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55"/>
      </w:tblGrid>
      <w:tr w:rsidR="007A520A" w:rsidTr="007A520A">
        <w:tc>
          <w:tcPr>
            <w:tcW w:w="5240" w:type="dxa"/>
          </w:tcPr>
          <w:p w:rsidR="007A520A" w:rsidRDefault="007A520A" w:rsidP="007A520A">
            <w:pPr>
              <w:jc w:val="center"/>
              <w:rPr>
                <w:rFonts w:ascii="Times New Roman" w:hAnsi="Times New Roman" w:cs="Times New Roman"/>
                <w:sz w:val="26"/>
                <w:szCs w:val="26"/>
              </w:rPr>
            </w:pPr>
            <w:r>
              <w:rPr>
                <w:rFonts w:ascii="Times New Roman" w:hAnsi="Times New Roman" w:cs="Times New Roman"/>
                <w:sz w:val="26"/>
                <w:szCs w:val="26"/>
              </w:rPr>
              <w:t>HỌC VIỆN CHÍNH SÁCH VÀ PHÁT TRIỂN</w:t>
            </w:r>
          </w:p>
          <w:p w:rsidR="007A520A" w:rsidRDefault="007A520A" w:rsidP="007A520A">
            <w:pPr>
              <w:jc w:val="center"/>
              <w:rPr>
                <w:rFonts w:ascii="Times New Roman" w:hAnsi="Times New Roman" w:cs="Times New Roman"/>
                <w:b/>
                <w:sz w:val="26"/>
                <w:szCs w:val="26"/>
              </w:rPr>
            </w:pPr>
            <w:r w:rsidRPr="007A520A">
              <w:rPr>
                <w:rFonts w:ascii="Times New Roman" w:hAnsi="Times New Roman" w:cs="Times New Roman"/>
                <w:b/>
                <w:sz w:val="26"/>
                <w:szCs w:val="26"/>
              </w:rPr>
              <w:t>KHOA KẾ TOÁN – KIỂM TOÁN</w:t>
            </w:r>
          </w:p>
          <w:p w:rsidR="007A520A" w:rsidRPr="007A520A" w:rsidRDefault="007A520A" w:rsidP="007A520A">
            <w:pPr>
              <w:jc w:val="center"/>
              <w:rPr>
                <w:rFonts w:ascii="Times New Roman" w:hAnsi="Times New Roman" w:cs="Times New Roman"/>
                <w:b/>
                <w:sz w:val="28"/>
                <w:szCs w:val="28"/>
              </w:rPr>
            </w:pPr>
            <w:r w:rsidRPr="007A520A">
              <w:rPr>
                <w:rFonts w:ascii="Times New Roman" w:hAnsi="Times New Roman" w:cs="Times New Roman"/>
                <w:b/>
                <w:sz w:val="28"/>
                <w:szCs w:val="28"/>
              </w:rPr>
              <w:t>***</w:t>
            </w:r>
          </w:p>
          <w:p w:rsidR="007A520A" w:rsidRPr="007A520A" w:rsidRDefault="007A520A" w:rsidP="007A520A">
            <w:pPr>
              <w:jc w:val="center"/>
              <w:rPr>
                <w:rFonts w:ascii="Times New Roman" w:hAnsi="Times New Roman" w:cs="Times New Roman"/>
                <w:b/>
                <w:sz w:val="26"/>
                <w:szCs w:val="26"/>
              </w:rPr>
            </w:pPr>
            <w:r w:rsidRPr="007A520A">
              <w:rPr>
                <w:rFonts w:ascii="Times New Roman" w:hAnsi="Times New Roman" w:cs="Times New Roman"/>
                <w:sz w:val="28"/>
                <w:szCs w:val="28"/>
              </w:rPr>
              <w:t>S</w:t>
            </w:r>
            <w:r>
              <w:rPr>
                <w:rFonts w:ascii="Times New Roman" w:hAnsi="Times New Roman" w:cs="Times New Roman"/>
                <w:sz w:val="28"/>
                <w:szCs w:val="28"/>
              </w:rPr>
              <w:t>ố</w:t>
            </w:r>
            <w:r w:rsidR="00A116AD">
              <w:rPr>
                <w:rFonts w:ascii="Times New Roman" w:hAnsi="Times New Roman" w:cs="Times New Roman"/>
                <w:sz w:val="28"/>
                <w:szCs w:val="28"/>
              </w:rPr>
              <w:t>: BBTĐ</w:t>
            </w:r>
            <w:r>
              <w:rPr>
                <w:rFonts w:ascii="Times New Roman" w:hAnsi="Times New Roman" w:cs="Times New Roman"/>
                <w:sz w:val="28"/>
                <w:szCs w:val="28"/>
              </w:rPr>
              <w:t>/KKTKT - FAA</w:t>
            </w:r>
          </w:p>
        </w:tc>
        <w:tc>
          <w:tcPr>
            <w:tcW w:w="4155" w:type="dxa"/>
          </w:tcPr>
          <w:p w:rsidR="007A520A" w:rsidRDefault="007A520A" w:rsidP="007A520A">
            <w:pPr>
              <w:jc w:val="center"/>
              <w:rPr>
                <w:rFonts w:ascii="Times New Roman" w:hAnsi="Times New Roman" w:cs="Times New Roman"/>
                <w:sz w:val="26"/>
                <w:szCs w:val="26"/>
              </w:rPr>
            </w:pPr>
            <w:r>
              <w:rPr>
                <w:rFonts w:ascii="Times New Roman" w:hAnsi="Times New Roman" w:cs="Times New Roman"/>
                <w:sz w:val="26"/>
                <w:szCs w:val="26"/>
              </w:rPr>
              <w:t>Cộng hòa xã hội chủ nghĩa Việt Nam</w:t>
            </w:r>
          </w:p>
          <w:p w:rsidR="007A520A" w:rsidRDefault="007A520A" w:rsidP="007A520A">
            <w:pPr>
              <w:jc w:val="center"/>
              <w:rPr>
                <w:rFonts w:ascii="Times New Roman" w:hAnsi="Times New Roman" w:cs="Times New Roman"/>
                <w:sz w:val="26"/>
                <w:szCs w:val="26"/>
              </w:rPr>
            </w:pPr>
            <w:r>
              <w:rPr>
                <w:rFonts w:ascii="Times New Roman" w:hAnsi="Times New Roman" w:cs="Times New Roman"/>
                <w:sz w:val="26"/>
                <w:szCs w:val="26"/>
              </w:rPr>
              <w:t>Độc lập – Tự do – Hạnh phúc</w:t>
            </w:r>
          </w:p>
          <w:p w:rsidR="007A520A" w:rsidRDefault="007A520A" w:rsidP="007A520A">
            <w:pPr>
              <w:jc w:val="center"/>
              <w:rPr>
                <w:rFonts w:ascii="Times New Roman" w:hAnsi="Times New Roman" w:cs="Times New Roman"/>
                <w:sz w:val="26"/>
                <w:szCs w:val="26"/>
              </w:rPr>
            </w:pPr>
          </w:p>
          <w:p w:rsidR="007A520A" w:rsidRPr="007A520A" w:rsidRDefault="007A520A" w:rsidP="007A520A">
            <w:pPr>
              <w:jc w:val="center"/>
              <w:rPr>
                <w:rFonts w:ascii="Times New Roman" w:hAnsi="Times New Roman" w:cs="Times New Roman"/>
                <w:i/>
                <w:sz w:val="26"/>
                <w:szCs w:val="26"/>
              </w:rPr>
            </w:pPr>
            <w:r w:rsidRPr="007A520A">
              <w:rPr>
                <w:rFonts w:ascii="Times New Roman" w:hAnsi="Times New Roman" w:cs="Times New Roman"/>
                <w:i/>
                <w:sz w:val="26"/>
                <w:szCs w:val="26"/>
              </w:rPr>
              <w:t>Hà Nội, ngày 16 tháng 12 năm 2021</w:t>
            </w:r>
          </w:p>
        </w:tc>
      </w:tr>
    </w:tbl>
    <w:p w:rsidR="007A520A" w:rsidRDefault="007A520A" w:rsidP="00EC28C4">
      <w:pPr>
        <w:spacing w:after="0" w:line="360" w:lineRule="auto"/>
        <w:rPr>
          <w:rFonts w:ascii="Times New Roman" w:hAnsi="Times New Roman" w:cs="Times New Roman"/>
          <w:sz w:val="26"/>
          <w:szCs w:val="26"/>
        </w:rPr>
      </w:pPr>
    </w:p>
    <w:p w:rsidR="007A520A" w:rsidRPr="007A520A" w:rsidRDefault="00A116AD" w:rsidP="007A520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BIÊN BẢN </w:t>
      </w:r>
      <w:r w:rsidR="007A520A" w:rsidRPr="007A520A">
        <w:rPr>
          <w:rFonts w:ascii="Times New Roman" w:hAnsi="Times New Roman" w:cs="Times New Roman"/>
          <w:b/>
          <w:sz w:val="28"/>
          <w:szCs w:val="28"/>
        </w:rPr>
        <w:t>TỌA ĐÀM</w:t>
      </w:r>
    </w:p>
    <w:p w:rsidR="007A520A" w:rsidRDefault="007A520A" w:rsidP="007A520A">
      <w:pPr>
        <w:spacing w:after="0" w:line="360" w:lineRule="auto"/>
        <w:jc w:val="center"/>
        <w:rPr>
          <w:rFonts w:ascii="Times New Roman" w:hAnsi="Times New Roman" w:cs="Times New Roman"/>
          <w:b/>
          <w:sz w:val="26"/>
          <w:szCs w:val="26"/>
        </w:rPr>
      </w:pPr>
      <w:r w:rsidRPr="007A520A">
        <w:rPr>
          <w:rFonts w:ascii="Times New Roman" w:hAnsi="Times New Roman" w:cs="Times New Roman"/>
          <w:b/>
          <w:sz w:val="26"/>
          <w:szCs w:val="26"/>
        </w:rPr>
        <w:t>V/v Nâng cao hiệu quả giảng dạy học phần kế toán quản trị cho sinh viên ngành kế toán tại Học viện Chính sách và Phát triển</w:t>
      </w:r>
    </w:p>
    <w:p w:rsidR="00A116AD" w:rsidRDefault="00A116AD" w:rsidP="007A520A">
      <w:pPr>
        <w:spacing w:after="0" w:line="360" w:lineRule="auto"/>
        <w:jc w:val="center"/>
        <w:rPr>
          <w:rFonts w:ascii="Times New Roman" w:hAnsi="Times New Roman" w:cs="Times New Roman"/>
          <w:b/>
          <w:sz w:val="26"/>
          <w:szCs w:val="26"/>
        </w:rPr>
      </w:pPr>
    </w:p>
    <w:p w:rsidR="007A520A" w:rsidRDefault="007A520A" w:rsidP="007A520A">
      <w:pPr>
        <w:spacing w:after="0" w:line="360" w:lineRule="auto"/>
        <w:rPr>
          <w:rFonts w:ascii="Times New Roman" w:hAnsi="Times New Roman" w:cs="Times New Roman"/>
          <w:b/>
          <w:sz w:val="26"/>
          <w:szCs w:val="26"/>
        </w:rPr>
      </w:pPr>
      <w:r>
        <w:rPr>
          <w:rFonts w:ascii="Times New Roman" w:hAnsi="Times New Roman" w:cs="Times New Roman"/>
          <w:b/>
          <w:sz w:val="26"/>
          <w:szCs w:val="26"/>
        </w:rPr>
        <w:t>I – THÀNH PHẦN THAM DỰ</w:t>
      </w:r>
    </w:p>
    <w:p w:rsidR="007A520A" w:rsidRPr="00A33F7A" w:rsidRDefault="00A33F7A" w:rsidP="007A520A">
      <w:pPr>
        <w:pStyle w:val="ListParagraph"/>
        <w:numPr>
          <w:ilvl w:val="0"/>
          <w:numId w:val="4"/>
        </w:numPr>
        <w:spacing w:after="0" w:line="360" w:lineRule="auto"/>
        <w:rPr>
          <w:rFonts w:ascii="Times New Roman" w:hAnsi="Times New Roman" w:cs="Times New Roman"/>
          <w:sz w:val="26"/>
          <w:szCs w:val="26"/>
        </w:rPr>
      </w:pPr>
      <w:r w:rsidRPr="00A33F7A">
        <w:rPr>
          <w:rFonts w:ascii="Times New Roman" w:hAnsi="Times New Roman" w:cs="Times New Roman"/>
          <w:sz w:val="26"/>
          <w:szCs w:val="26"/>
        </w:rPr>
        <w:t>Tiến sĩ Mai Thị Hoa – Phụ trách khoa Kế toán – Kiểm toán</w:t>
      </w:r>
    </w:p>
    <w:p w:rsidR="00A33F7A" w:rsidRPr="00A33F7A" w:rsidRDefault="00A33F7A" w:rsidP="007A520A">
      <w:pPr>
        <w:pStyle w:val="ListParagraph"/>
        <w:numPr>
          <w:ilvl w:val="0"/>
          <w:numId w:val="4"/>
        </w:numPr>
        <w:spacing w:after="0" w:line="360" w:lineRule="auto"/>
        <w:rPr>
          <w:rFonts w:ascii="Times New Roman" w:hAnsi="Times New Roman" w:cs="Times New Roman"/>
          <w:sz w:val="26"/>
          <w:szCs w:val="26"/>
        </w:rPr>
      </w:pPr>
      <w:r w:rsidRPr="00A33F7A">
        <w:rPr>
          <w:rFonts w:ascii="Times New Roman" w:hAnsi="Times New Roman" w:cs="Times New Roman"/>
          <w:sz w:val="26"/>
          <w:szCs w:val="26"/>
        </w:rPr>
        <w:t>Tiến sĩ Nguyễn Thế Hùng – Phó giám đốc Học viện</w:t>
      </w:r>
    </w:p>
    <w:p w:rsidR="00A33F7A" w:rsidRPr="00A33F7A" w:rsidRDefault="00A33F7A" w:rsidP="007A520A">
      <w:pPr>
        <w:pStyle w:val="ListParagraph"/>
        <w:numPr>
          <w:ilvl w:val="0"/>
          <w:numId w:val="4"/>
        </w:numPr>
        <w:spacing w:after="0" w:line="360" w:lineRule="auto"/>
        <w:rPr>
          <w:rFonts w:ascii="Times New Roman" w:hAnsi="Times New Roman" w:cs="Times New Roman"/>
          <w:sz w:val="26"/>
          <w:szCs w:val="26"/>
        </w:rPr>
      </w:pPr>
      <w:r w:rsidRPr="00A33F7A">
        <w:rPr>
          <w:rFonts w:ascii="Times New Roman" w:hAnsi="Times New Roman" w:cs="Times New Roman"/>
          <w:sz w:val="26"/>
          <w:szCs w:val="26"/>
        </w:rPr>
        <w:t>Tiến sĩ Hoàng Thanh Hạnh – Giảng viên cơ hưu khoa Kế toán – Kiểm toán</w:t>
      </w:r>
    </w:p>
    <w:p w:rsidR="00A33F7A" w:rsidRPr="00A33F7A" w:rsidRDefault="00A33F7A" w:rsidP="00A33F7A">
      <w:pPr>
        <w:pStyle w:val="ListParagraph"/>
        <w:numPr>
          <w:ilvl w:val="0"/>
          <w:numId w:val="4"/>
        </w:numPr>
        <w:spacing w:after="0" w:line="360" w:lineRule="auto"/>
        <w:rPr>
          <w:rFonts w:ascii="Times New Roman" w:hAnsi="Times New Roman" w:cs="Times New Roman"/>
          <w:sz w:val="26"/>
          <w:szCs w:val="26"/>
        </w:rPr>
      </w:pPr>
      <w:r w:rsidRPr="00A33F7A">
        <w:rPr>
          <w:rFonts w:ascii="Times New Roman" w:hAnsi="Times New Roman" w:cs="Times New Roman"/>
          <w:sz w:val="26"/>
          <w:szCs w:val="26"/>
        </w:rPr>
        <w:t>Thạc sĩ Ngô Tiến Dũng – Giảng viên cơ hưu khoa Kế toán – Kiểm toán</w:t>
      </w:r>
    </w:p>
    <w:p w:rsidR="00A33F7A" w:rsidRPr="00A33F7A" w:rsidRDefault="00A33F7A" w:rsidP="00A33F7A">
      <w:pPr>
        <w:pStyle w:val="ListParagraph"/>
        <w:numPr>
          <w:ilvl w:val="0"/>
          <w:numId w:val="4"/>
        </w:numPr>
        <w:spacing w:after="0" w:line="360" w:lineRule="auto"/>
        <w:rPr>
          <w:rFonts w:ascii="Times New Roman" w:hAnsi="Times New Roman" w:cs="Times New Roman"/>
          <w:sz w:val="26"/>
          <w:szCs w:val="26"/>
        </w:rPr>
      </w:pPr>
      <w:r w:rsidRPr="00A33F7A">
        <w:rPr>
          <w:rFonts w:ascii="Times New Roman" w:hAnsi="Times New Roman" w:cs="Times New Roman"/>
          <w:sz w:val="26"/>
          <w:szCs w:val="26"/>
        </w:rPr>
        <w:t>Thạc sĩ Nguyễn Thị Phương Thanh – Giảng viên cơ hưu khoa Kế toán – Kiểm toán</w:t>
      </w:r>
    </w:p>
    <w:p w:rsidR="00A33F7A" w:rsidRPr="00A33F7A" w:rsidRDefault="00A33F7A" w:rsidP="007A520A">
      <w:pPr>
        <w:pStyle w:val="ListParagraph"/>
        <w:numPr>
          <w:ilvl w:val="0"/>
          <w:numId w:val="4"/>
        </w:numPr>
        <w:spacing w:after="0" w:line="360" w:lineRule="auto"/>
        <w:rPr>
          <w:rFonts w:ascii="Times New Roman" w:hAnsi="Times New Roman" w:cs="Times New Roman"/>
          <w:sz w:val="26"/>
          <w:szCs w:val="26"/>
        </w:rPr>
      </w:pPr>
      <w:r w:rsidRPr="00A33F7A">
        <w:rPr>
          <w:rFonts w:ascii="Times New Roman" w:hAnsi="Times New Roman" w:cs="Times New Roman"/>
          <w:sz w:val="26"/>
          <w:szCs w:val="26"/>
        </w:rPr>
        <w:t>Vũ Thị Minh Anh – Sinh viên K8</w:t>
      </w:r>
    </w:p>
    <w:p w:rsidR="00A33F7A" w:rsidRDefault="00A33F7A" w:rsidP="007A520A">
      <w:pPr>
        <w:pStyle w:val="ListParagraph"/>
        <w:numPr>
          <w:ilvl w:val="0"/>
          <w:numId w:val="4"/>
        </w:numPr>
        <w:spacing w:after="0" w:line="360" w:lineRule="auto"/>
        <w:rPr>
          <w:rFonts w:ascii="Times New Roman" w:hAnsi="Times New Roman" w:cs="Times New Roman"/>
          <w:sz w:val="26"/>
          <w:szCs w:val="26"/>
        </w:rPr>
      </w:pPr>
      <w:r w:rsidRPr="00A33F7A">
        <w:rPr>
          <w:rFonts w:ascii="Times New Roman" w:hAnsi="Times New Roman" w:cs="Times New Roman"/>
          <w:sz w:val="26"/>
          <w:szCs w:val="26"/>
        </w:rPr>
        <w:t>Nguyễn Phương Thủy – Sinh viên K8</w:t>
      </w:r>
    </w:p>
    <w:p w:rsidR="00A33F7A" w:rsidRDefault="00A33F7A" w:rsidP="007A520A">
      <w:pPr>
        <w:pStyle w:val="ListParagraph"/>
        <w:numPr>
          <w:ilvl w:val="0"/>
          <w:numId w:val="4"/>
        </w:numPr>
        <w:spacing w:after="0" w:line="360" w:lineRule="auto"/>
        <w:rPr>
          <w:rFonts w:ascii="Times New Roman" w:hAnsi="Times New Roman" w:cs="Times New Roman"/>
          <w:sz w:val="26"/>
          <w:szCs w:val="26"/>
        </w:rPr>
      </w:pPr>
      <w:r>
        <w:rPr>
          <w:rFonts w:ascii="Times New Roman" w:hAnsi="Times New Roman" w:cs="Times New Roman"/>
          <w:sz w:val="26"/>
          <w:szCs w:val="26"/>
        </w:rPr>
        <w:t>Nguyễn Huyền Trang – Sinh viên K10</w:t>
      </w:r>
    </w:p>
    <w:p w:rsidR="00A33F7A" w:rsidRDefault="00A33F7A" w:rsidP="007A520A">
      <w:pPr>
        <w:pStyle w:val="ListParagraph"/>
        <w:numPr>
          <w:ilvl w:val="0"/>
          <w:numId w:val="4"/>
        </w:numPr>
        <w:spacing w:after="0" w:line="360" w:lineRule="auto"/>
        <w:rPr>
          <w:rFonts w:ascii="Times New Roman" w:hAnsi="Times New Roman" w:cs="Times New Roman"/>
          <w:sz w:val="26"/>
          <w:szCs w:val="26"/>
        </w:rPr>
      </w:pPr>
      <w:r>
        <w:rPr>
          <w:rFonts w:ascii="Times New Roman" w:hAnsi="Times New Roman" w:cs="Times New Roman"/>
          <w:sz w:val="26"/>
          <w:szCs w:val="26"/>
        </w:rPr>
        <w:t>Trần Ngọc Ánh – Sinh viên K10</w:t>
      </w:r>
    </w:p>
    <w:p w:rsidR="00A33F7A" w:rsidRDefault="00A33F7A" w:rsidP="007A520A">
      <w:pPr>
        <w:pStyle w:val="ListParagraph"/>
        <w:numPr>
          <w:ilvl w:val="0"/>
          <w:numId w:val="4"/>
        </w:numPr>
        <w:spacing w:after="0" w:line="360" w:lineRule="auto"/>
        <w:rPr>
          <w:rFonts w:ascii="Times New Roman" w:hAnsi="Times New Roman" w:cs="Times New Roman"/>
          <w:sz w:val="26"/>
          <w:szCs w:val="26"/>
        </w:rPr>
      </w:pPr>
      <w:r>
        <w:rPr>
          <w:rFonts w:ascii="Times New Roman" w:hAnsi="Times New Roman" w:cs="Times New Roman"/>
          <w:sz w:val="26"/>
          <w:szCs w:val="26"/>
        </w:rPr>
        <w:t>Nguyễn Thị Trà My - Sinh viên K10</w:t>
      </w:r>
    </w:p>
    <w:p w:rsidR="00A33F7A" w:rsidRDefault="00A33F7A" w:rsidP="00A33F7A">
      <w:pPr>
        <w:spacing w:after="0" w:line="360" w:lineRule="auto"/>
        <w:rPr>
          <w:rFonts w:ascii="Times New Roman" w:hAnsi="Times New Roman" w:cs="Times New Roman"/>
          <w:sz w:val="26"/>
          <w:szCs w:val="26"/>
        </w:rPr>
      </w:pPr>
    </w:p>
    <w:p w:rsidR="00A33F7A" w:rsidRDefault="00A33F7A" w:rsidP="00A33F7A">
      <w:pPr>
        <w:spacing w:after="0" w:line="360" w:lineRule="auto"/>
        <w:rPr>
          <w:rFonts w:ascii="Times New Roman" w:hAnsi="Times New Roman" w:cs="Times New Roman"/>
          <w:b/>
          <w:sz w:val="26"/>
          <w:szCs w:val="26"/>
        </w:rPr>
      </w:pPr>
      <w:r w:rsidRPr="00A33F7A">
        <w:rPr>
          <w:rFonts w:ascii="Times New Roman" w:hAnsi="Times New Roman" w:cs="Times New Roman"/>
          <w:b/>
          <w:sz w:val="26"/>
          <w:szCs w:val="26"/>
        </w:rPr>
        <w:t>II – THỜI GIAN – ĐỊA ĐIỂM</w:t>
      </w:r>
    </w:p>
    <w:p w:rsidR="00A33F7A" w:rsidRPr="00A33F7A" w:rsidRDefault="00A33F7A" w:rsidP="00A33F7A">
      <w:pPr>
        <w:numPr>
          <w:ilvl w:val="0"/>
          <w:numId w:val="5"/>
        </w:numPr>
        <w:spacing w:line="360" w:lineRule="auto"/>
        <w:ind w:left="567" w:hanging="567"/>
        <w:contextualSpacing/>
        <w:rPr>
          <w:rFonts w:ascii="Times New Roman" w:hAnsi="Times New Roman" w:cs="Times New Roman"/>
          <w:b/>
          <w:sz w:val="26"/>
          <w:szCs w:val="26"/>
        </w:rPr>
      </w:pPr>
      <w:r w:rsidRPr="00A33F7A">
        <w:rPr>
          <w:rFonts w:ascii="Times New Roman" w:hAnsi="Times New Roman" w:cs="Times New Roman"/>
          <w:b/>
          <w:sz w:val="26"/>
          <w:szCs w:val="26"/>
        </w:rPr>
        <w:t>Thời gian:</w:t>
      </w:r>
    </w:p>
    <w:p w:rsidR="00A33F7A" w:rsidRPr="00A33F7A" w:rsidRDefault="00A33F7A" w:rsidP="00A33F7A">
      <w:pPr>
        <w:spacing w:line="360" w:lineRule="auto"/>
        <w:ind w:left="851" w:firstLine="589"/>
        <w:contextualSpacing/>
        <w:rPr>
          <w:rFonts w:ascii="Times New Roman" w:hAnsi="Times New Roman" w:cs="Times New Roman"/>
          <w:sz w:val="26"/>
          <w:szCs w:val="26"/>
        </w:rPr>
      </w:pPr>
      <w:proofErr w:type="gramStart"/>
      <w:r>
        <w:rPr>
          <w:rFonts w:ascii="Times New Roman" w:hAnsi="Times New Roman" w:cs="Times New Roman"/>
          <w:sz w:val="26"/>
          <w:szCs w:val="26"/>
        </w:rPr>
        <w:t>10</w:t>
      </w:r>
      <w:r w:rsidRPr="00A33F7A">
        <w:rPr>
          <w:rFonts w:ascii="Times New Roman" w:hAnsi="Times New Roman" w:cs="Times New Roman"/>
          <w:sz w:val="26"/>
          <w:szCs w:val="26"/>
        </w:rPr>
        <w:t>h</w:t>
      </w:r>
      <w:r>
        <w:rPr>
          <w:rFonts w:ascii="Times New Roman" w:hAnsi="Times New Roman" w:cs="Times New Roman"/>
          <w:sz w:val="26"/>
          <w:szCs w:val="26"/>
        </w:rPr>
        <w:t>00 ngày 16/12</w:t>
      </w:r>
      <w:r w:rsidRPr="00A33F7A">
        <w:rPr>
          <w:rFonts w:ascii="Times New Roman" w:hAnsi="Times New Roman" w:cs="Times New Roman"/>
          <w:sz w:val="26"/>
          <w:szCs w:val="26"/>
        </w:rPr>
        <w:t>/2021.</w:t>
      </w:r>
      <w:proofErr w:type="gramEnd"/>
    </w:p>
    <w:p w:rsidR="00A33F7A" w:rsidRDefault="00A33F7A" w:rsidP="00A33F7A">
      <w:pPr>
        <w:numPr>
          <w:ilvl w:val="0"/>
          <w:numId w:val="5"/>
        </w:numPr>
        <w:spacing w:line="360" w:lineRule="auto"/>
        <w:ind w:left="567" w:hanging="567"/>
        <w:contextualSpacing/>
        <w:rPr>
          <w:rFonts w:ascii="Times New Roman" w:hAnsi="Times New Roman" w:cs="Times New Roman"/>
          <w:bCs/>
          <w:sz w:val="26"/>
          <w:szCs w:val="26"/>
        </w:rPr>
      </w:pPr>
      <w:r w:rsidRPr="00A33F7A">
        <w:rPr>
          <w:rFonts w:ascii="Times New Roman" w:hAnsi="Times New Roman" w:cs="Times New Roman"/>
          <w:b/>
          <w:sz w:val="26"/>
          <w:szCs w:val="26"/>
        </w:rPr>
        <w:t xml:space="preserve">Địa điểm : </w:t>
      </w:r>
      <w:r w:rsidRPr="00A33F7A">
        <w:rPr>
          <w:rFonts w:ascii="Times New Roman" w:hAnsi="Times New Roman" w:cs="Times New Roman"/>
          <w:bCs/>
          <w:sz w:val="26"/>
          <w:szCs w:val="26"/>
        </w:rPr>
        <w:t>Họp online tại phần mề</w:t>
      </w:r>
      <w:r>
        <w:rPr>
          <w:rFonts w:ascii="Times New Roman" w:hAnsi="Times New Roman" w:cs="Times New Roman"/>
          <w:bCs/>
          <w:sz w:val="26"/>
          <w:szCs w:val="26"/>
        </w:rPr>
        <w:t>m Zoom meeting</w:t>
      </w:r>
    </w:p>
    <w:p w:rsidR="00A33F7A" w:rsidRDefault="00A33F7A" w:rsidP="00A33F7A">
      <w:pPr>
        <w:spacing w:line="360" w:lineRule="auto"/>
        <w:ind w:left="1287" w:firstLine="153"/>
        <w:contextualSpacing/>
        <w:rPr>
          <w:rFonts w:ascii="Times New Roman" w:hAnsi="Times New Roman" w:cs="Times New Roman"/>
          <w:bCs/>
          <w:sz w:val="26"/>
          <w:szCs w:val="26"/>
        </w:rPr>
      </w:pPr>
      <w:r>
        <w:rPr>
          <w:rFonts w:ascii="Times New Roman" w:hAnsi="Times New Roman" w:cs="Times New Roman"/>
          <w:b/>
          <w:sz w:val="26"/>
          <w:szCs w:val="26"/>
        </w:rPr>
        <w:t>ID:</w:t>
      </w:r>
      <w:r>
        <w:rPr>
          <w:rFonts w:ascii="Times New Roman" w:hAnsi="Times New Roman" w:cs="Times New Roman"/>
          <w:bCs/>
          <w:sz w:val="26"/>
          <w:szCs w:val="26"/>
        </w:rPr>
        <w:t xml:space="preserve"> 3043046666</w:t>
      </w:r>
    </w:p>
    <w:p w:rsidR="00A33F7A" w:rsidRDefault="00A33F7A" w:rsidP="00A33F7A">
      <w:pPr>
        <w:spacing w:line="360" w:lineRule="auto"/>
        <w:ind w:left="1134" w:firstLine="306"/>
        <w:contextualSpacing/>
        <w:rPr>
          <w:rFonts w:ascii="Times New Roman" w:hAnsi="Times New Roman" w:cs="Times New Roman"/>
          <w:bCs/>
          <w:sz w:val="26"/>
          <w:szCs w:val="26"/>
        </w:rPr>
      </w:pPr>
      <w:r>
        <w:rPr>
          <w:rFonts w:ascii="Times New Roman" w:hAnsi="Times New Roman" w:cs="Times New Roman"/>
          <w:b/>
          <w:sz w:val="26"/>
          <w:szCs w:val="26"/>
        </w:rPr>
        <w:t>Pass:</w:t>
      </w:r>
      <w:r>
        <w:rPr>
          <w:rFonts w:ascii="Times New Roman" w:hAnsi="Times New Roman" w:cs="Times New Roman"/>
          <w:bCs/>
          <w:sz w:val="26"/>
          <w:szCs w:val="26"/>
        </w:rPr>
        <w:t xml:space="preserve"> 123456</w:t>
      </w:r>
    </w:p>
    <w:p w:rsidR="000D7537" w:rsidRDefault="000D7537" w:rsidP="00A33F7A">
      <w:pPr>
        <w:spacing w:line="360" w:lineRule="auto"/>
        <w:ind w:left="1134" w:firstLine="306"/>
        <w:contextualSpacing/>
        <w:rPr>
          <w:rFonts w:ascii="Times New Roman" w:hAnsi="Times New Roman" w:cs="Times New Roman"/>
          <w:bCs/>
          <w:sz w:val="26"/>
          <w:szCs w:val="26"/>
        </w:rPr>
      </w:pPr>
    </w:p>
    <w:p w:rsidR="000D7537" w:rsidRDefault="000D7537" w:rsidP="00A33F7A">
      <w:pPr>
        <w:spacing w:line="360" w:lineRule="auto"/>
        <w:ind w:left="1134" w:firstLine="306"/>
        <w:contextualSpacing/>
        <w:rPr>
          <w:rFonts w:ascii="Times New Roman" w:hAnsi="Times New Roman" w:cs="Times New Roman"/>
          <w:bCs/>
          <w:sz w:val="26"/>
          <w:szCs w:val="26"/>
        </w:rPr>
      </w:pPr>
    </w:p>
    <w:p w:rsidR="000D7537" w:rsidRDefault="000D7537" w:rsidP="00A33F7A">
      <w:pPr>
        <w:spacing w:line="360" w:lineRule="auto"/>
        <w:ind w:left="1134" w:firstLine="306"/>
        <w:contextualSpacing/>
        <w:rPr>
          <w:rFonts w:ascii="Times New Roman" w:hAnsi="Times New Roman" w:cs="Times New Roman"/>
          <w:bCs/>
          <w:sz w:val="26"/>
          <w:szCs w:val="26"/>
        </w:rPr>
      </w:pPr>
    </w:p>
    <w:p w:rsidR="00A33F7A" w:rsidRPr="00A33F7A" w:rsidRDefault="00A33F7A" w:rsidP="00A33F7A">
      <w:pPr>
        <w:spacing w:line="360" w:lineRule="auto"/>
        <w:ind w:left="1134" w:firstLine="306"/>
        <w:contextualSpacing/>
        <w:rPr>
          <w:rFonts w:ascii="Times New Roman" w:hAnsi="Times New Roman" w:cs="Times New Roman"/>
          <w:bCs/>
          <w:sz w:val="26"/>
          <w:szCs w:val="26"/>
        </w:rPr>
      </w:pPr>
    </w:p>
    <w:p w:rsidR="00A33F7A" w:rsidRDefault="00A33F7A" w:rsidP="00A33F7A">
      <w:pPr>
        <w:spacing w:after="0" w:line="360" w:lineRule="auto"/>
        <w:rPr>
          <w:rFonts w:ascii="Times New Roman" w:hAnsi="Times New Roman" w:cs="Times New Roman"/>
          <w:b/>
          <w:sz w:val="26"/>
          <w:szCs w:val="26"/>
        </w:rPr>
      </w:pPr>
      <w:r w:rsidRPr="00A33F7A">
        <w:rPr>
          <w:rFonts w:ascii="Times New Roman" w:hAnsi="Times New Roman" w:cs="Times New Roman"/>
          <w:b/>
          <w:sz w:val="26"/>
          <w:szCs w:val="26"/>
        </w:rPr>
        <w:lastRenderedPageBreak/>
        <w:t>III – NỘI DUNG</w:t>
      </w:r>
    </w:p>
    <w:tbl>
      <w:tblPr>
        <w:tblStyle w:val="TableGrid"/>
        <w:tblW w:w="9789" w:type="dxa"/>
        <w:tblLook w:val="04A0" w:firstRow="1" w:lastRow="0" w:firstColumn="1" w:lastColumn="0" w:noHBand="0" w:noVBand="1"/>
      </w:tblPr>
      <w:tblGrid>
        <w:gridCol w:w="708"/>
        <w:gridCol w:w="2692"/>
        <w:gridCol w:w="6389"/>
      </w:tblGrid>
      <w:tr w:rsidR="00A33F7A" w:rsidTr="00A116AD">
        <w:trPr>
          <w:trHeight w:val="702"/>
        </w:trPr>
        <w:tc>
          <w:tcPr>
            <w:tcW w:w="704" w:type="dxa"/>
          </w:tcPr>
          <w:p w:rsidR="00A33F7A" w:rsidRDefault="00A33F7A" w:rsidP="00A116AD">
            <w:pPr>
              <w:spacing w:line="360" w:lineRule="auto"/>
              <w:jc w:val="center"/>
              <w:rPr>
                <w:rFonts w:ascii="Times New Roman" w:hAnsi="Times New Roman" w:cs="Times New Roman"/>
                <w:b/>
                <w:sz w:val="26"/>
                <w:szCs w:val="26"/>
              </w:rPr>
            </w:pPr>
            <w:r>
              <w:rPr>
                <w:rFonts w:ascii="Times New Roman" w:hAnsi="Times New Roman" w:cs="Times New Roman"/>
                <w:b/>
                <w:sz w:val="26"/>
                <w:szCs w:val="26"/>
              </w:rPr>
              <w:t>STT</w:t>
            </w:r>
          </w:p>
        </w:tc>
        <w:tc>
          <w:tcPr>
            <w:tcW w:w="2693" w:type="dxa"/>
          </w:tcPr>
          <w:p w:rsidR="00A33F7A" w:rsidRDefault="00601C9B" w:rsidP="00601C9B">
            <w:pPr>
              <w:spacing w:line="360" w:lineRule="auto"/>
              <w:jc w:val="center"/>
              <w:rPr>
                <w:rFonts w:ascii="Times New Roman" w:hAnsi="Times New Roman" w:cs="Times New Roman"/>
                <w:b/>
                <w:sz w:val="26"/>
                <w:szCs w:val="26"/>
              </w:rPr>
            </w:pPr>
            <w:r>
              <w:rPr>
                <w:rFonts w:ascii="Times New Roman" w:hAnsi="Times New Roman" w:cs="Times New Roman"/>
                <w:b/>
                <w:sz w:val="26"/>
                <w:szCs w:val="26"/>
              </w:rPr>
              <w:t>Thành phần</w:t>
            </w:r>
          </w:p>
        </w:tc>
        <w:tc>
          <w:tcPr>
            <w:tcW w:w="6392" w:type="dxa"/>
          </w:tcPr>
          <w:p w:rsidR="00A33F7A" w:rsidRDefault="00601C9B" w:rsidP="00601C9B">
            <w:pPr>
              <w:spacing w:line="360" w:lineRule="auto"/>
              <w:jc w:val="center"/>
              <w:rPr>
                <w:rFonts w:ascii="Times New Roman" w:hAnsi="Times New Roman" w:cs="Times New Roman"/>
                <w:b/>
                <w:sz w:val="26"/>
                <w:szCs w:val="26"/>
              </w:rPr>
            </w:pPr>
            <w:r>
              <w:rPr>
                <w:rFonts w:ascii="Times New Roman" w:hAnsi="Times New Roman" w:cs="Times New Roman"/>
                <w:b/>
                <w:sz w:val="26"/>
                <w:szCs w:val="26"/>
              </w:rPr>
              <w:t>Nội dung</w:t>
            </w:r>
          </w:p>
        </w:tc>
      </w:tr>
      <w:tr w:rsidR="00A33F7A" w:rsidTr="00A116AD">
        <w:trPr>
          <w:trHeight w:val="679"/>
        </w:trPr>
        <w:tc>
          <w:tcPr>
            <w:tcW w:w="704" w:type="dxa"/>
          </w:tcPr>
          <w:p w:rsidR="00A33F7A" w:rsidRDefault="00A116AD" w:rsidP="00A116AD">
            <w:pPr>
              <w:spacing w:line="360"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2693" w:type="dxa"/>
          </w:tcPr>
          <w:p w:rsidR="00A33F7A" w:rsidRPr="00601C9B" w:rsidRDefault="00601C9B" w:rsidP="00A33F7A">
            <w:pPr>
              <w:spacing w:line="360" w:lineRule="auto"/>
              <w:rPr>
                <w:rFonts w:ascii="Times New Roman" w:hAnsi="Times New Roman" w:cs="Times New Roman"/>
                <w:sz w:val="26"/>
                <w:szCs w:val="26"/>
              </w:rPr>
            </w:pPr>
            <w:r>
              <w:rPr>
                <w:rFonts w:ascii="Times New Roman" w:hAnsi="Times New Roman" w:cs="Times New Roman"/>
                <w:sz w:val="26"/>
                <w:szCs w:val="26"/>
              </w:rPr>
              <w:t>Ts.</w:t>
            </w:r>
            <w:r w:rsidRPr="000C7E37">
              <w:rPr>
                <w:rFonts w:ascii="Times New Roman" w:hAnsi="Times New Roman" w:cs="Times New Roman"/>
                <w:sz w:val="26"/>
                <w:szCs w:val="26"/>
              </w:rPr>
              <w:t xml:space="preserve"> Nguyễn Thế Hùng phát biểu về buổi tọa đàm</w:t>
            </w:r>
          </w:p>
        </w:tc>
        <w:tc>
          <w:tcPr>
            <w:tcW w:w="6392" w:type="dxa"/>
          </w:tcPr>
          <w:p w:rsidR="00601C9B" w:rsidRPr="000C7E37" w:rsidRDefault="00601C9B" w:rsidP="00601C9B">
            <w:pPr>
              <w:pStyle w:val="ListParagraph"/>
              <w:numPr>
                <w:ilvl w:val="0"/>
                <w:numId w:val="1"/>
              </w:numPr>
              <w:spacing w:line="360" w:lineRule="auto"/>
              <w:rPr>
                <w:rFonts w:ascii="Times New Roman" w:hAnsi="Times New Roman" w:cs="Times New Roman"/>
                <w:sz w:val="26"/>
                <w:szCs w:val="26"/>
              </w:rPr>
            </w:pPr>
            <w:r w:rsidRPr="000C7E37">
              <w:rPr>
                <w:rFonts w:ascii="Times New Roman" w:hAnsi="Times New Roman" w:cs="Times New Roman"/>
                <w:sz w:val="26"/>
                <w:szCs w:val="26"/>
              </w:rPr>
              <w:t>Ai vào muộn phạt 1 triệu nộp vào quỹ khoa</w:t>
            </w:r>
          </w:p>
          <w:p w:rsidR="00601C9B" w:rsidRPr="000C7E37" w:rsidRDefault="00601C9B" w:rsidP="00601C9B">
            <w:pPr>
              <w:pStyle w:val="ListParagraph"/>
              <w:numPr>
                <w:ilvl w:val="0"/>
                <w:numId w:val="1"/>
              </w:numPr>
              <w:spacing w:line="360" w:lineRule="auto"/>
              <w:rPr>
                <w:rFonts w:ascii="Times New Roman" w:hAnsi="Times New Roman" w:cs="Times New Roman"/>
                <w:sz w:val="26"/>
                <w:szCs w:val="26"/>
              </w:rPr>
            </w:pPr>
            <w:r w:rsidRPr="000C7E37">
              <w:rPr>
                <w:rFonts w:ascii="Times New Roman" w:hAnsi="Times New Roman" w:cs="Times New Roman"/>
                <w:sz w:val="26"/>
                <w:szCs w:val="26"/>
              </w:rPr>
              <w:t xml:space="preserve">Mong muốn thầy cô giảng dạy vừa khái quát vừa thực tiễn được các kiến thức của môn học. </w:t>
            </w:r>
          </w:p>
          <w:p w:rsidR="00A33F7A" w:rsidRPr="00601C9B" w:rsidRDefault="00601C9B" w:rsidP="00A33F7A">
            <w:pPr>
              <w:pStyle w:val="ListParagraph"/>
              <w:numPr>
                <w:ilvl w:val="0"/>
                <w:numId w:val="1"/>
              </w:numPr>
              <w:spacing w:line="360" w:lineRule="auto"/>
              <w:rPr>
                <w:rFonts w:ascii="Times New Roman" w:hAnsi="Times New Roman" w:cs="Times New Roman"/>
                <w:sz w:val="26"/>
                <w:szCs w:val="26"/>
              </w:rPr>
            </w:pPr>
            <w:r w:rsidRPr="000C7E37">
              <w:rPr>
                <w:rFonts w:ascii="Times New Roman" w:hAnsi="Times New Roman" w:cs="Times New Roman"/>
                <w:sz w:val="26"/>
                <w:szCs w:val="26"/>
              </w:rPr>
              <w:t>Cách tiếp cận của khoa đang đi đúng hướng</w:t>
            </w:r>
          </w:p>
        </w:tc>
      </w:tr>
      <w:tr w:rsidR="00A33F7A" w:rsidTr="00A116AD">
        <w:trPr>
          <w:trHeight w:val="679"/>
        </w:trPr>
        <w:tc>
          <w:tcPr>
            <w:tcW w:w="704" w:type="dxa"/>
          </w:tcPr>
          <w:p w:rsidR="00A33F7A" w:rsidRDefault="00A116AD" w:rsidP="00A116AD">
            <w:pPr>
              <w:spacing w:line="360"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2693" w:type="dxa"/>
          </w:tcPr>
          <w:p w:rsidR="00A33F7A" w:rsidRDefault="00601C9B" w:rsidP="00A33F7A">
            <w:pPr>
              <w:spacing w:line="360" w:lineRule="auto"/>
              <w:rPr>
                <w:rFonts w:ascii="Times New Roman" w:hAnsi="Times New Roman" w:cs="Times New Roman"/>
                <w:b/>
                <w:sz w:val="26"/>
                <w:szCs w:val="26"/>
              </w:rPr>
            </w:pPr>
            <w:r>
              <w:rPr>
                <w:rFonts w:ascii="Times New Roman" w:hAnsi="Times New Roman" w:cs="Times New Roman"/>
                <w:sz w:val="26"/>
                <w:szCs w:val="26"/>
              </w:rPr>
              <w:t>Ts.</w:t>
            </w:r>
            <w:r w:rsidRPr="000C7E37">
              <w:rPr>
                <w:rFonts w:ascii="Times New Roman" w:hAnsi="Times New Roman" w:cs="Times New Roman"/>
                <w:sz w:val="26"/>
                <w:szCs w:val="26"/>
              </w:rPr>
              <w:t xml:space="preserve"> Mai Thị Hoa mong muốn qua buổi họp</w:t>
            </w:r>
          </w:p>
        </w:tc>
        <w:tc>
          <w:tcPr>
            <w:tcW w:w="6392" w:type="dxa"/>
          </w:tcPr>
          <w:p w:rsidR="00A33F7A" w:rsidRPr="00601C9B" w:rsidRDefault="00601C9B" w:rsidP="00601C9B">
            <w:pPr>
              <w:pStyle w:val="ListParagraph"/>
              <w:numPr>
                <w:ilvl w:val="0"/>
                <w:numId w:val="1"/>
              </w:numPr>
              <w:spacing w:line="360" w:lineRule="auto"/>
              <w:rPr>
                <w:rFonts w:ascii="Times New Roman" w:hAnsi="Times New Roman" w:cs="Times New Roman"/>
                <w:b/>
                <w:sz w:val="26"/>
                <w:szCs w:val="26"/>
              </w:rPr>
            </w:pPr>
            <w:r w:rsidRPr="00601C9B">
              <w:rPr>
                <w:rFonts w:ascii="Times New Roman" w:hAnsi="Times New Roman" w:cs="Times New Roman"/>
                <w:sz w:val="26"/>
                <w:szCs w:val="26"/>
              </w:rPr>
              <w:t>Tìm hiểu được ý nghĩa của môn KTTC và môn KTQT để sinh viên phân biệt được 2 môn học.</w:t>
            </w:r>
          </w:p>
        </w:tc>
      </w:tr>
      <w:tr w:rsidR="00A33F7A" w:rsidTr="00A116AD">
        <w:trPr>
          <w:trHeight w:val="702"/>
        </w:trPr>
        <w:tc>
          <w:tcPr>
            <w:tcW w:w="704" w:type="dxa"/>
          </w:tcPr>
          <w:p w:rsidR="00A33F7A" w:rsidRDefault="00A116AD" w:rsidP="00A116AD">
            <w:pPr>
              <w:spacing w:line="360" w:lineRule="auto"/>
              <w:jc w:val="center"/>
              <w:rPr>
                <w:rFonts w:ascii="Times New Roman" w:hAnsi="Times New Roman" w:cs="Times New Roman"/>
                <w:b/>
                <w:sz w:val="26"/>
                <w:szCs w:val="26"/>
              </w:rPr>
            </w:pPr>
            <w:r>
              <w:rPr>
                <w:rFonts w:ascii="Times New Roman" w:hAnsi="Times New Roman" w:cs="Times New Roman"/>
                <w:b/>
                <w:sz w:val="26"/>
                <w:szCs w:val="26"/>
              </w:rPr>
              <w:t>3</w:t>
            </w:r>
          </w:p>
        </w:tc>
        <w:tc>
          <w:tcPr>
            <w:tcW w:w="2693" w:type="dxa"/>
          </w:tcPr>
          <w:p w:rsidR="00601C9B" w:rsidRPr="000C7E37"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Ts</w:t>
            </w:r>
            <w:r w:rsidRPr="000C7E37">
              <w:rPr>
                <w:rFonts w:ascii="Times New Roman" w:hAnsi="Times New Roman" w:cs="Times New Roman"/>
                <w:sz w:val="26"/>
                <w:szCs w:val="26"/>
              </w:rPr>
              <w:t>. Hoàng Thanh Hạnh chia sẻ về bài tham luận “Vai trò kế toán quản trị trong hệ thống thông tin kế toán”</w:t>
            </w:r>
          </w:p>
          <w:p w:rsidR="00A33F7A" w:rsidRDefault="00A33F7A" w:rsidP="00A33F7A">
            <w:pPr>
              <w:spacing w:line="360" w:lineRule="auto"/>
              <w:rPr>
                <w:rFonts w:ascii="Times New Roman" w:hAnsi="Times New Roman" w:cs="Times New Roman"/>
                <w:b/>
                <w:sz w:val="26"/>
                <w:szCs w:val="26"/>
              </w:rPr>
            </w:pPr>
          </w:p>
        </w:tc>
        <w:tc>
          <w:tcPr>
            <w:tcW w:w="6392" w:type="dxa"/>
          </w:tcPr>
          <w:p w:rsidR="00601C9B" w:rsidRPr="00601C9B" w:rsidRDefault="00601C9B" w:rsidP="00601C9B">
            <w:pPr>
              <w:spacing w:line="360" w:lineRule="auto"/>
              <w:rPr>
                <w:rFonts w:ascii="Times New Roman" w:hAnsi="Times New Roman" w:cs="Times New Roman"/>
                <w:b/>
                <w:sz w:val="26"/>
                <w:szCs w:val="26"/>
              </w:rPr>
            </w:pPr>
            <w:r w:rsidRPr="00601C9B">
              <w:rPr>
                <w:rFonts w:ascii="Times New Roman" w:hAnsi="Times New Roman" w:cs="Times New Roman"/>
                <w:b/>
                <w:sz w:val="26"/>
                <w:szCs w:val="26"/>
              </w:rPr>
              <w:t>Phần 1: Hiểu về hệ thống thông tin kế toán (AIS)</w:t>
            </w:r>
          </w:p>
          <w:p w:rsid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Trong hệ thống thông tin có các phân hệ cụ thể trong đó có thông tin kế toán</w:t>
            </w:r>
          </w:p>
          <w:p w:rsidR="00601C9B" w:rsidRP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Hệ thống thông tin: là khái niệm tương đối rộng không riêng mình kế toán</w:t>
            </w:r>
          </w:p>
          <w:p w:rsid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 xml:space="preserve">Xem xét 10 yếu tố ảnh hưởng đến hệ thống thông tin kế toán: </w:t>
            </w:r>
          </w:p>
          <w:p w:rsid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Công nghệ</w:t>
            </w:r>
            <w:r>
              <w:rPr>
                <w:rFonts w:ascii="Times New Roman" w:hAnsi="Times New Roman" w:cs="Times New Roman"/>
                <w:sz w:val="26"/>
                <w:szCs w:val="26"/>
              </w:rPr>
              <w:t xml:space="preserve">, </w:t>
            </w:r>
          </w:p>
          <w:p w:rsid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C</w:t>
            </w:r>
            <w:r w:rsidRPr="00601C9B">
              <w:rPr>
                <w:rFonts w:ascii="Times New Roman" w:hAnsi="Times New Roman" w:cs="Times New Roman"/>
                <w:sz w:val="26"/>
                <w:szCs w:val="26"/>
              </w:rPr>
              <w:t>ơ sở dữ liệu</w:t>
            </w:r>
            <w:r>
              <w:rPr>
                <w:rFonts w:ascii="Times New Roman" w:hAnsi="Times New Roman" w:cs="Times New Roman"/>
                <w:sz w:val="26"/>
                <w:szCs w:val="26"/>
              </w:rPr>
              <w:t xml:space="preserve">, </w:t>
            </w:r>
          </w:p>
          <w:p w:rsid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N</w:t>
            </w:r>
            <w:r w:rsidRPr="00601C9B">
              <w:rPr>
                <w:rFonts w:ascii="Times New Roman" w:hAnsi="Times New Roman" w:cs="Times New Roman"/>
                <w:sz w:val="26"/>
                <w:szCs w:val="26"/>
              </w:rPr>
              <w:t>guyên tắc kế toán – kiể</w:t>
            </w:r>
            <w:r>
              <w:rPr>
                <w:rFonts w:ascii="Times New Roman" w:hAnsi="Times New Roman" w:cs="Times New Roman"/>
                <w:sz w:val="26"/>
                <w:szCs w:val="26"/>
              </w:rPr>
              <w:t xml:space="preserve">n toán, </w:t>
            </w:r>
          </w:p>
          <w:p w:rsid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C</w:t>
            </w:r>
            <w:r w:rsidRPr="00601C9B">
              <w:rPr>
                <w:rFonts w:ascii="Times New Roman" w:hAnsi="Times New Roman" w:cs="Times New Roman"/>
                <w:sz w:val="26"/>
                <w:szCs w:val="26"/>
              </w:rPr>
              <w:t>ung cấ</w:t>
            </w:r>
            <w:r>
              <w:rPr>
                <w:rFonts w:ascii="Times New Roman" w:hAnsi="Times New Roman" w:cs="Times New Roman"/>
                <w:sz w:val="26"/>
                <w:szCs w:val="26"/>
              </w:rPr>
              <w:t xml:space="preserve">p thông tin, </w:t>
            </w:r>
          </w:p>
          <w:p w:rsid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B</w:t>
            </w:r>
            <w:r w:rsidRPr="00601C9B">
              <w:rPr>
                <w:rFonts w:ascii="Times New Roman" w:hAnsi="Times New Roman" w:cs="Times New Roman"/>
                <w:sz w:val="26"/>
                <w:szCs w:val="26"/>
              </w:rPr>
              <w:t>áo cáo</w:t>
            </w:r>
            <w:r>
              <w:rPr>
                <w:rFonts w:ascii="Times New Roman" w:hAnsi="Times New Roman" w:cs="Times New Roman"/>
                <w:sz w:val="26"/>
                <w:szCs w:val="26"/>
              </w:rPr>
              <w:t xml:space="preserve">, </w:t>
            </w:r>
          </w:p>
          <w:p w:rsid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S</w:t>
            </w:r>
            <w:r w:rsidRPr="00601C9B">
              <w:rPr>
                <w:rFonts w:ascii="Times New Roman" w:hAnsi="Times New Roman" w:cs="Times New Roman"/>
                <w:sz w:val="26"/>
                <w:szCs w:val="26"/>
              </w:rPr>
              <w:t xml:space="preserve">ự phát triển và vận hành hệ thống, </w:t>
            </w:r>
          </w:p>
          <w:p w:rsid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R</w:t>
            </w:r>
            <w:r w:rsidRPr="00601C9B">
              <w:rPr>
                <w:rFonts w:ascii="Times New Roman" w:hAnsi="Times New Roman" w:cs="Times New Roman"/>
                <w:sz w:val="26"/>
                <w:szCs w:val="26"/>
              </w:rPr>
              <w:t>a quyết định quản trị</w:t>
            </w:r>
            <w:r>
              <w:rPr>
                <w:rFonts w:ascii="Times New Roman" w:hAnsi="Times New Roman" w:cs="Times New Roman"/>
                <w:sz w:val="26"/>
                <w:szCs w:val="26"/>
              </w:rPr>
              <w:t xml:space="preserve">, </w:t>
            </w:r>
          </w:p>
          <w:p w:rsid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X</w:t>
            </w:r>
            <w:r w:rsidRPr="00601C9B">
              <w:rPr>
                <w:rFonts w:ascii="Times New Roman" w:hAnsi="Times New Roman" w:cs="Times New Roman"/>
                <w:sz w:val="26"/>
                <w:szCs w:val="26"/>
              </w:rPr>
              <w:t>ử lý nghiệp vụ,</w:t>
            </w:r>
            <w:r>
              <w:rPr>
                <w:rFonts w:ascii="Times New Roman" w:hAnsi="Times New Roman" w:cs="Times New Roman"/>
                <w:sz w:val="26"/>
                <w:szCs w:val="26"/>
              </w:rPr>
              <w:t xml:space="preserve"> </w:t>
            </w:r>
          </w:p>
          <w:p w:rsid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H</w:t>
            </w:r>
            <w:r w:rsidRPr="00601C9B">
              <w:rPr>
                <w:rFonts w:ascii="Times New Roman" w:hAnsi="Times New Roman" w:cs="Times New Roman"/>
                <w:sz w:val="26"/>
                <w:szCs w:val="26"/>
              </w:rPr>
              <w:t xml:space="preserve">oạt động kinh doanh, </w:t>
            </w:r>
          </w:p>
          <w:p w:rsidR="00601C9B" w:rsidRP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K</w:t>
            </w:r>
            <w:r w:rsidRPr="00601C9B">
              <w:rPr>
                <w:rFonts w:ascii="Times New Roman" w:hAnsi="Times New Roman" w:cs="Times New Roman"/>
                <w:sz w:val="26"/>
                <w:szCs w:val="26"/>
              </w:rPr>
              <w:t>iểm soát.</w:t>
            </w:r>
          </w:p>
          <w:p w:rsidR="00601C9B" w:rsidRDefault="00601C9B" w:rsidP="00601C9B">
            <w:pPr>
              <w:pStyle w:val="ListParagraph"/>
              <w:numPr>
                <w:ilvl w:val="0"/>
                <w:numId w:val="3"/>
              </w:numPr>
              <w:spacing w:line="360" w:lineRule="auto"/>
              <w:rPr>
                <w:rFonts w:ascii="Times New Roman" w:hAnsi="Times New Roman" w:cs="Times New Roman"/>
                <w:sz w:val="26"/>
                <w:szCs w:val="26"/>
              </w:rPr>
            </w:pPr>
            <w:r>
              <w:rPr>
                <w:rFonts w:ascii="Times New Roman" w:hAnsi="Times New Roman" w:cs="Times New Roman"/>
                <w:sz w:val="26"/>
                <w:szCs w:val="26"/>
              </w:rPr>
              <w:t>Trong h</w:t>
            </w:r>
            <w:r w:rsidRPr="000C7E37">
              <w:rPr>
                <w:rFonts w:ascii="Times New Roman" w:hAnsi="Times New Roman" w:cs="Times New Roman"/>
                <w:sz w:val="26"/>
                <w:szCs w:val="26"/>
              </w:rPr>
              <w:t>ệ thống thông tin kế toán ngoài thông tin kế toán thì còn nhấn mạnh yếu tố công nghệ vào quản lý, lưu trữ thông tin trong kế toán</w:t>
            </w:r>
          </w:p>
          <w:p w:rsidR="000D7537" w:rsidRPr="000C7E37" w:rsidRDefault="000D7537" w:rsidP="000D7537">
            <w:pPr>
              <w:pStyle w:val="ListParagraph"/>
              <w:spacing w:line="360" w:lineRule="auto"/>
              <w:rPr>
                <w:rFonts w:ascii="Times New Roman" w:hAnsi="Times New Roman" w:cs="Times New Roman"/>
                <w:sz w:val="26"/>
                <w:szCs w:val="26"/>
              </w:rPr>
            </w:pPr>
          </w:p>
          <w:p w:rsidR="00601C9B" w:rsidRPr="00601C9B" w:rsidRDefault="00601C9B" w:rsidP="00601C9B">
            <w:pPr>
              <w:spacing w:line="360" w:lineRule="auto"/>
              <w:rPr>
                <w:rFonts w:ascii="Times New Roman" w:hAnsi="Times New Roman" w:cs="Times New Roman"/>
                <w:b/>
                <w:sz w:val="26"/>
                <w:szCs w:val="26"/>
              </w:rPr>
            </w:pPr>
            <w:r w:rsidRPr="00601C9B">
              <w:rPr>
                <w:rFonts w:ascii="Times New Roman" w:hAnsi="Times New Roman" w:cs="Times New Roman"/>
                <w:b/>
                <w:sz w:val="26"/>
                <w:szCs w:val="26"/>
              </w:rPr>
              <w:lastRenderedPageBreak/>
              <w:t>Phần 2: Vai trò KTQT trong thời điểm hiện tại</w:t>
            </w:r>
          </w:p>
          <w:p w:rsid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Các giáo trình củ</w:t>
            </w:r>
            <w:r w:rsidR="000D7537">
              <w:rPr>
                <w:rFonts w:ascii="Times New Roman" w:hAnsi="Times New Roman" w:cs="Times New Roman"/>
                <w:sz w:val="26"/>
                <w:szCs w:val="26"/>
              </w:rPr>
              <w:t>a Học viện</w:t>
            </w:r>
            <w:r w:rsidRPr="00601C9B">
              <w:rPr>
                <w:rFonts w:ascii="Times New Roman" w:hAnsi="Times New Roman" w:cs="Times New Roman"/>
                <w:sz w:val="26"/>
                <w:szCs w:val="26"/>
              </w:rPr>
              <w:t xml:space="preserve"> Tài chính, NEU tiếp cận theo hướng duy vật</w:t>
            </w:r>
          </w:p>
          <w:p w:rsidR="00601C9B" w:rsidRP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Các yếu tố xây dựng việc ra quyết định của nhà quản trị như sau:</w:t>
            </w:r>
          </w:p>
          <w:p w:rsidR="00601C9B" w:rsidRP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 Lập kế hoạch</w:t>
            </w:r>
          </w:p>
          <w:p w:rsidR="00601C9B" w:rsidRP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 Tổ chức thực hiện kế hoạch</w:t>
            </w:r>
          </w:p>
          <w:p w:rsidR="00601C9B" w:rsidRP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 Đánh giá</w:t>
            </w:r>
          </w:p>
          <w:p w:rsidR="00601C9B" w:rsidRP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 Kiểm soát: Tự kiểm tra hoặc kiểm tra nhờ bên thứ 3</w:t>
            </w:r>
          </w:p>
          <w:p w:rsidR="00601C9B" w:rsidRP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Mỗi bước quản trị có 1 bước kế toán đi kèm</w:t>
            </w:r>
          </w:p>
          <w:p w:rsidR="00601C9B" w:rsidRP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 Tổ chức thực hiện thì kế toán là thu thập thông tin</w:t>
            </w:r>
          </w:p>
          <w:p w:rsidR="00A33F7A" w:rsidRPr="00601C9B" w:rsidRDefault="00601C9B" w:rsidP="00A33F7A">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 Kiểm soát đánh giá thì kế toán có báo cáo phân tích</w:t>
            </w:r>
          </w:p>
        </w:tc>
      </w:tr>
      <w:tr w:rsidR="00A33F7A" w:rsidTr="00A116AD">
        <w:trPr>
          <w:trHeight w:val="679"/>
        </w:trPr>
        <w:tc>
          <w:tcPr>
            <w:tcW w:w="704" w:type="dxa"/>
          </w:tcPr>
          <w:p w:rsidR="00A33F7A" w:rsidRDefault="00A116AD" w:rsidP="00A116AD">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4</w:t>
            </w:r>
          </w:p>
        </w:tc>
        <w:tc>
          <w:tcPr>
            <w:tcW w:w="2693" w:type="dxa"/>
          </w:tcPr>
          <w:p w:rsidR="00A33F7A" w:rsidRPr="00601C9B" w:rsidRDefault="00601C9B" w:rsidP="00A33F7A">
            <w:pPr>
              <w:spacing w:line="360" w:lineRule="auto"/>
              <w:rPr>
                <w:rFonts w:ascii="Times New Roman" w:hAnsi="Times New Roman" w:cs="Times New Roman"/>
                <w:sz w:val="26"/>
                <w:szCs w:val="26"/>
              </w:rPr>
            </w:pPr>
            <w:bookmarkStart w:id="0" w:name="_GoBack"/>
            <w:r>
              <w:rPr>
                <w:rFonts w:ascii="Times New Roman" w:hAnsi="Times New Roman" w:cs="Times New Roman"/>
                <w:sz w:val="26"/>
                <w:szCs w:val="26"/>
              </w:rPr>
              <w:t xml:space="preserve">Ths. Ngô Tiến Dũng </w:t>
            </w:r>
            <w:r w:rsidRPr="000C7E37">
              <w:rPr>
                <w:rFonts w:ascii="Times New Roman" w:hAnsi="Times New Roman" w:cs="Times New Roman"/>
                <w:sz w:val="26"/>
                <w:szCs w:val="26"/>
              </w:rPr>
              <w:t>chia sẻ về bài tham luận</w:t>
            </w:r>
            <w:r>
              <w:rPr>
                <w:rFonts w:ascii="Times New Roman" w:hAnsi="Times New Roman" w:cs="Times New Roman"/>
                <w:sz w:val="26"/>
                <w:szCs w:val="26"/>
              </w:rPr>
              <w:t xml:space="preserve"> “ Định hướng người học nhận thức được vai trò của KTQT trong quản lý điều hành doanh nghiệp”</w:t>
            </w:r>
            <w:bookmarkEnd w:id="0"/>
          </w:p>
        </w:tc>
        <w:tc>
          <w:tcPr>
            <w:tcW w:w="6392" w:type="dxa"/>
          </w:tcPr>
          <w:p w:rsidR="00601C9B" w:rsidRDefault="00601C9B" w:rsidP="00601C9B">
            <w:pPr>
              <w:spacing w:line="360" w:lineRule="auto"/>
              <w:rPr>
                <w:rFonts w:ascii="Times New Roman" w:hAnsi="Times New Roman" w:cs="Times New Roman"/>
                <w:sz w:val="26"/>
                <w:szCs w:val="26"/>
              </w:rPr>
            </w:pPr>
            <w:r>
              <w:rPr>
                <w:rFonts w:ascii="Times New Roman" w:hAnsi="Times New Roman" w:cs="Times New Roman"/>
                <w:b/>
                <w:sz w:val="26"/>
                <w:szCs w:val="26"/>
              </w:rPr>
              <w:t xml:space="preserve">- </w:t>
            </w:r>
            <w:r w:rsidRPr="00601C9B">
              <w:rPr>
                <w:rFonts w:ascii="Times New Roman" w:hAnsi="Times New Roman" w:cs="Times New Roman"/>
                <w:sz w:val="26"/>
                <w:szCs w:val="26"/>
              </w:rPr>
              <w:t>Phân biệt sự khác nhau và giống nhau của KTTC và KTQT</w:t>
            </w:r>
          </w:p>
          <w:p w:rsidR="00601C9B" w:rsidRP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Trong quá trình học sinh viên cần tập trung học để tìm hiểu các vai trò của lập kế hoạch, tổ chức thực hiện kế hoạch, đánh giá, kiểm soát. Tìm hiểu được các ý trên là đã hiểu được sơ ý môn KTQT</w:t>
            </w:r>
          </w:p>
          <w:p w:rsidR="00A33F7A" w:rsidRPr="00601C9B" w:rsidRDefault="00601C9B" w:rsidP="00A33F7A">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Mong các bạn sinh viên sau là nhân tố góp phần xây dựng khoa KTKT ngày càng lớn mạnh</w:t>
            </w:r>
          </w:p>
        </w:tc>
      </w:tr>
      <w:tr w:rsidR="00601C9B" w:rsidTr="00A116AD">
        <w:trPr>
          <w:trHeight w:val="679"/>
        </w:trPr>
        <w:tc>
          <w:tcPr>
            <w:tcW w:w="704" w:type="dxa"/>
          </w:tcPr>
          <w:p w:rsidR="00601C9B" w:rsidRDefault="00A116AD" w:rsidP="00A116AD">
            <w:pPr>
              <w:spacing w:line="360" w:lineRule="auto"/>
              <w:jc w:val="center"/>
              <w:rPr>
                <w:rFonts w:ascii="Times New Roman" w:hAnsi="Times New Roman" w:cs="Times New Roman"/>
                <w:b/>
                <w:sz w:val="26"/>
                <w:szCs w:val="26"/>
              </w:rPr>
            </w:pPr>
            <w:r>
              <w:rPr>
                <w:rFonts w:ascii="Times New Roman" w:hAnsi="Times New Roman" w:cs="Times New Roman"/>
                <w:b/>
                <w:sz w:val="26"/>
                <w:szCs w:val="26"/>
              </w:rPr>
              <w:t>5</w:t>
            </w:r>
          </w:p>
        </w:tc>
        <w:tc>
          <w:tcPr>
            <w:tcW w:w="2693" w:type="dxa"/>
          </w:tcPr>
          <w:p w:rsid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Sinh viên Vũ Thị Minh Anh K8 chia sẻ về môn KTQT:</w:t>
            </w:r>
          </w:p>
          <w:p w:rsidR="00601C9B" w:rsidRDefault="00601C9B" w:rsidP="00A33F7A">
            <w:pPr>
              <w:spacing w:line="360" w:lineRule="auto"/>
              <w:rPr>
                <w:rFonts w:ascii="Times New Roman" w:hAnsi="Times New Roman" w:cs="Times New Roman"/>
                <w:sz w:val="26"/>
                <w:szCs w:val="26"/>
              </w:rPr>
            </w:pPr>
          </w:p>
        </w:tc>
        <w:tc>
          <w:tcPr>
            <w:tcW w:w="6392" w:type="dxa"/>
          </w:tcPr>
          <w:p w:rsidR="00601C9B" w:rsidRP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Có một số môn sinh viên nên chú trọng như: Nguyên lý kế toán, Kế toán tài chính, Kế toán quản trị, phân tích báo cáo tài chính và Thuế</w:t>
            </w:r>
          </w:p>
          <w:p w:rsidR="00601C9B" w:rsidRP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Các thầy cô rất tâm huyết với sinh viên nhưng sinh viên ít hỏi và quan tâm đến thông tin đã học</w:t>
            </w:r>
          </w:p>
          <w:p w:rsidR="00601C9B" w:rsidRP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Các nguồn tài liệu luôn sẵn sàng nhưng sinh viên bị thụ động, không chủ động hỏi thầy cô. Thầy cô nên bổ sung một số kiến thức ở bên ngoài để sinh viên thêm kiên thức</w:t>
            </w:r>
          </w:p>
          <w:p w:rsidR="00601C9B" w:rsidRP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Thầy cô nên lưu 1 số video, hay vấn đề tin tức hot trend liên quan  đến kế toán để sinh viên có kiến thức thực tế</w:t>
            </w:r>
          </w:p>
          <w:p w:rsidR="00601C9B" w:rsidRP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601C9B">
              <w:rPr>
                <w:rFonts w:ascii="Times New Roman" w:hAnsi="Times New Roman" w:cs="Times New Roman"/>
                <w:sz w:val="26"/>
                <w:szCs w:val="26"/>
              </w:rPr>
              <w:t>Cho sinh viên thêm nhiều bài tập tình huống, bài tập hình ảnh để giúp sinh viên hiểu bản chất</w:t>
            </w:r>
          </w:p>
        </w:tc>
      </w:tr>
      <w:tr w:rsidR="00601C9B" w:rsidTr="00A116AD">
        <w:trPr>
          <w:trHeight w:val="679"/>
        </w:trPr>
        <w:tc>
          <w:tcPr>
            <w:tcW w:w="704" w:type="dxa"/>
          </w:tcPr>
          <w:p w:rsidR="00601C9B" w:rsidRDefault="00A116AD" w:rsidP="00A116AD">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6</w:t>
            </w:r>
          </w:p>
        </w:tc>
        <w:tc>
          <w:tcPr>
            <w:tcW w:w="2693" w:type="dxa"/>
          </w:tcPr>
          <w:p w:rsid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Sinh viên Nguyễn Phương Thủy - K8 chia sẻ </w:t>
            </w:r>
          </w:p>
          <w:p w:rsidR="00601C9B" w:rsidRDefault="00601C9B" w:rsidP="00601C9B">
            <w:pPr>
              <w:spacing w:line="360" w:lineRule="auto"/>
              <w:rPr>
                <w:rFonts w:ascii="Times New Roman" w:hAnsi="Times New Roman" w:cs="Times New Roman"/>
                <w:sz w:val="26"/>
                <w:szCs w:val="26"/>
              </w:rPr>
            </w:pPr>
          </w:p>
        </w:tc>
        <w:tc>
          <w:tcPr>
            <w:tcW w:w="6392" w:type="dxa"/>
          </w:tcPr>
          <w:p w:rsidR="00601C9B" w:rsidRP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Ưu tiên sinh viên năng động vừa học vừa làm, riêng về môn kế toán cần phải có kiến thức thì mới trải nghiệm được</w:t>
            </w:r>
          </w:p>
          <w:p w:rsidR="00601C9B" w:rsidRP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Tận dụng những thời gian học trên lớp để chủ động hỏi thầy cô</w:t>
            </w:r>
          </w:p>
          <w:p w:rsidR="00601C9B" w:rsidRP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 xml:space="preserve">Sinh viên đang bị tự ti, chưa chủ động về ngành học của bản thân hay tìm hiểu các kiến thức nền </w:t>
            </w:r>
          </w:p>
          <w:p w:rsidR="00601C9B" w:rsidRP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Môn KTQT không phải môn quá khó, chăm chỉ làm đề, nghe giảng viên giảng bài, đọc tài liệu 1 cách nghiêm túc.</w:t>
            </w:r>
          </w:p>
          <w:p w:rsidR="00601C9B" w:rsidRDefault="00601C9B" w:rsidP="00601C9B">
            <w:pPr>
              <w:spacing w:line="360" w:lineRule="auto"/>
              <w:rPr>
                <w:rFonts w:ascii="Times New Roman" w:hAnsi="Times New Roman" w:cs="Times New Roman"/>
                <w:sz w:val="26"/>
                <w:szCs w:val="26"/>
              </w:rPr>
            </w:pPr>
            <w:r w:rsidRPr="00601C9B">
              <w:rPr>
                <w:rFonts w:ascii="Times New Roman" w:hAnsi="Times New Roman" w:cs="Times New Roman"/>
                <w:b/>
                <w:sz w:val="26"/>
                <w:szCs w:val="26"/>
              </w:rPr>
              <w:t>Phương pháp gợi ý:</w:t>
            </w:r>
            <w:r>
              <w:rPr>
                <w:rFonts w:ascii="Times New Roman" w:hAnsi="Times New Roman" w:cs="Times New Roman"/>
                <w:sz w:val="26"/>
                <w:szCs w:val="26"/>
              </w:rPr>
              <w:t xml:space="preserve"> Ví dụ có 1 một đề thì thầy cô chưa đưa ra nhận định của thầy cô trước, thầy cô cho các bạn sinh viên làm việc với nhau và sẽ lấy điểm lồng ghép vào điểm giữa kỳ, thầy thường có các phần thưởng là voucher hoặc các sách kinh tế để tạo sự hứng thú giữa sinh viên và các thầy cô trong buổi học</w:t>
            </w:r>
          </w:p>
        </w:tc>
      </w:tr>
      <w:tr w:rsidR="00601C9B" w:rsidTr="00A116AD">
        <w:trPr>
          <w:trHeight w:val="679"/>
        </w:trPr>
        <w:tc>
          <w:tcPr>
            <w:tcW w:w="704" w:type="dxa"/>
          </w:tcPr>
          <w:p w:rsidR="00601C9B" w:rsidRDefault="00A116AD" w:rsidP="00A116AD">
            <w:pPr>
              <w:spacing w:line="360" w:lineRule="auto"/>
              <w:jc w:val="center"/>
              <w:rPr>
                <w:rFonts w:ascii="Times New Roman" w:hAnsi="Times New Roman" w:cs="Times New Roman"/>
                <w:b/>
                <w:sz w:val="26"/>
                <w:szCs w:val="26"/>
              </w:rPr>
            </w:pPr>
            <w:r>
              <w:rPr>
                <w:rFonts w:ascii="Times New Roman" w:hAnsi="Times New Roman" w:cs="Times New Roman"/>
                <w:b/>
                <w:sz w:val="26"/>
                <w:szCs w:val="26"/>
              </w:rPr>
              <w:t>7</w:t>
            </w:r>
          </w:p>
        </w:tc>
        <w:tc>
          <w:tcPr>
            <w:tcW w:w="2693" w:type="dxa"/>
          </w:tcPr>
          <w:p w:rsid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Sinh viên Trần ngọc Ánh – Bí thư lớp KTKT10A góp ý</w:t>
            </w:r>
          </w:p>
          <w:p w:rsidR="00601C9B" w:rsidRDefault="00601C9B" w:rsidP="00601C9B">
            <w:pPr>
              <w:spacing w:line="360" w:lineRule="auto"/>
              <w:rPr>
                <w:rFonts w:ascii="Times New Roman" w:hAnsi="Times New Roman" w:cs="Times New Roman"/>
                <w:sz w:val="26"/>
                <w:szCs w:val="26"/>
              </w:rPr>
            </w:pPr>
          </w:p>
        </w:tc>
        <w:tc>
          <w:tcPr>
            <w:tcW w:w="6392" w:type="dxa"/>
          </w:tcPr>
          <w:p w:rsidR="00601C9B" w:rsidRP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Các bạn trong lớp phải tránh tình trạng cho chép bài sau buổi học</w:t>
            </w:r>
          </w:p>
          <w:p w:rsidR="00601C9B" w:rsidRPr="00601C9B" w:rsidRDefault="00601C9B" w:rsidP="00601C9B">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01C9B">
              <w:rPr>
                <w:rFonts w:ascii="Times New Roman" w:hAnsi="Times New Roman" w:cs="Times New Roman"/>
                <w:sz w:val="26"/>
                <w:szCs w:val="26"/>
              </w:rPr>
              <w:t>Sinh viên phải chủ động trong việc học tập và không được chủ quan trong việc học tập</w:t>
            </w:r>
          </w:p>
          <w:p w:rsidR="00601C9B" w:rsidRDefault="00601C9B" w:rsidP="00601C9B">
            <w:pPr>
              <w:spacing w:line="360" w:lineRule="auto"/>
              <w:rPr>
                <w:rFonts w:ascii="Times New Roman" w:hAnsi="Times New Roman" w:cs="Times New Roman"/>
                <w:sz w:val="26"/>
                <w:szCs w:val="26"/>
              </w:rPr>
            </w:pPr>
          </w:p>
        </w:tc>
      </w:tr>
      <w:tr w:rsidR="00A116AD" w:rsidTr="00A116AD">
        <w:trPr>
          <w:trHeight w:val="679"/>
        </w:trPr>
        <w:tc>
          <w:tcPr>
            <w:tcW w:w="704" w:type="dxa"/>
          </w:tcPr>
          <w:p w:rsidR="00A116AD" w:rsidRDefault="00A116AD" w:rsidP="00A116AD">
            <w:pPr>
              <w:spacing w:line="360" w:lineRule="auto"/>
              <w:jc w:val="center"/>
              <w:rPr>
                <w:rFonts w:ascii="Times New Roman" w:hAnsi="Times New Roman" w:cs="Times New Roman"/>
                <w:b/>
                <w:sz w:val="26"/>
                <w:szCs w:val="26"/>
              </w:rPr>
            </w:pPr>
            <w:r>
              <w:rPr>
                <w:rFonts w:ascii="Times New Roman" w:hAnsi="Times New Roman" w:cs="Times New Roman"/>
                <w:b/>
                <w:sz w:val="26"/>
                <w:szCs w:val="26"/>
              </w:rPr>
              <w:t>8</w:t>
            </w:r>
          </w:p>
        </w:tc>
        <w:tc>
          <w:tcPr>
            <w:tcW w:w="2693" w:type="dxa"/>
          </w:tcPr>
          <w:p w:rsidR="00A116AD" w:rsidRDefault="00A116AD" w:rsidP="00A116AD">
            <w:pPr>
              <w:spacing w:line="360" w:lineRule="auto"/>
              <w:rPr>
                <w:rFonts w:ascii="Times New Roman" w:hAnsi="Times New Roman" w:cs="Times New Roman"/>
                <w:sz w:val="26"/>
                <w:szCs w:val="26"/>
              </w:rPr>
            </w:pPr>
            <w:r>
              <w:rPr>
                <w:rFonts w:ascii="Times New Roman" w:hAnsi="Times New Roman" w:cs="Times New Roman"/>
                <w:sz w:val="26"/>
                <w:szCs w:val="26"/>
              </w:rPr>
              <w:t>Ths. Nguyễn Thị Phương Thanh chia sẻ</w:t>
            </w:r>
          </w:p>
          <w:p w:rsidR="00A116AD" w:rsidRDefault="00A116AD" w:rsidP="00601C9B">
            <w:pPr>
              <w:spacing w:line="360" w:lineRule="auto"/>
              <w:rPr>
                <w:rFonts w:ascii="Times New Roman" w:hAnsi="Times New Roman" w:cs="Times New Roman"/>
                <w:sz w:val="26"/>
                <w:szCs w:val="26"/>
              </w:rPr>
            </w:pPr>
          </w:p>
        </w:tc>
        <w:tc>
          <w:tcPr>
            <w:tcW w:w="6392" w:type="dxa"/>
          </w:tcPr>
          <w:p w:rsidR="00A116AD" w:rsidRPr="00A116AD" w:rsidRDefault="00A116AD" w:rsidP="00A116AD">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A116AD">
              <w:rPr>
                <w:rFonts w:ascii="Times New Roman" w:hAnsi="Times New Roman" w:cs="Times New Roman"/>
                <w:sz w:val="26"/>
                <w:szCs w:val="26"/>
              </w:rPr>
              <w:t>Nội dung của bài giảng KTQT: KTQT phục vụ có tính chất ra quyết định, để môn học có tính ứng dụng cao hơn thì nên thay đổi nội dung bài học</w:t>
            </w:r>
          </w:p>
          <w:p w:rsidR="00A116AD" w:rsidRDefault="00A116AD" w:rsidP="00A116AD">
            <w:pPr>
              <w:pStyle w:val="ListParagraph"/>
              <w:spacing w:line="360" w:lineRule="auto"/>
              <w:rPr>
                <w:rFonts w:ascii="Times New Roman" w:hAnsi="Times New Roman" w:cs="Times New Roman"/>
                <w:sz w:val="26"/>
                <w:szCs w:val="26"/>
              </w:rPr>
            </w:pPr>
            <w:r>
              <w:rPr>
                <w:rFonts w:ascii="Times New Roman" w:hAnsi="Times New Roman" w:cs="Times New Roman"/>
                <w:sz w:val="26"/>
                <w:szCs w:val="26"/>
              </w:rPr>
              <w:t xml:space="preserve">Ví dụ về nội dung doanh thu: Ngoài việc cung cấp lý thuyết nền tảng thì thầy cô có thể đưa thêm phần phân thích số liệu, bài tập ứng dụng trên Excel </w:t>
            </w:r>
          </w:p>
          <w:p w:rsidR="00A116AD" w:rsidRPr="00A116AD" w:rsidRDefault="00A116AD" w:rsidP="00A116AD">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A116AD">
              <w:rPr>
                <w:rFonts w:ascii="Times New Roman" w:hAnsi="Times New Roman" w:cs="Times New Roman"/>
                <w:sz w:val="26"/>
                <w:szCs w:val="26"/>
              </w:rPr>
              <w:t>Quản lý lớp: Sự kết hợp giữa khoa, thầy cô và sinh viên</w:t>
            </w:r>
          </w:p>
          <w:p w:rsidR="00A116AD" w:rsidRDefault="00A116AD" w:rsidP="00A116AD">
            <w:pPr>
              <w:pStyle w:val="ListParagraph"/>
              <w:spacing w:line="360" w:lineRule="auto"/>
              <w:rPr>
                <w:rFonts w:ascii="Times New Roman" w:hAnsi="Times New Roman" w:cs="Times New Roman"/>
                <w:sz w:val="26"/>
                <w:szCs w:val="26"/>
              </w:rPr>
            </w:pPr>
            <w:r>
              <w:rPr>
                <w:rFonts w:ascii="Times New Roman" w:hAnsi="Times New Roman" w:cs="Times New Roman"/>
                <w:sz w:val="26"/>
                <w:szCs w:val="26"/>
              </w:rPr>
              <w:t xml:space="preserve">+ Thầy cô nên có những biện pháp dể tạo cảm hứng </w:t>
            </w:r>
            <w:r>
              <w:rPr>
                <w:rFonts w:ascii="Times New Roman" w:hAnsi="Times New Roman" w:cs="Times New Roman"/>
                <w:sz w:val="26"/>
                <w:szCs w:val="26"/>
              </w:rPr>
              <w:lastRenderedPageBreak/>
              <w:t>cho sinh viên trong buổi học</w:t>
            </w:r>
          </w:p>
          <w:p w:rsidR="00A116AD" w:rsidRDefault="00A116AD" w:rsidP="00A116AD">
            <w:pPr>
              <w:pStyle w:val="ListParagraph"/>
              <w:spacing w:line="360" w:lineRule="auto"/>
              <w:rPr>
                <w:rFonts w:ascii="Times New Roman" w:hAnsi="Times New Roman" w:cs="Times New Roman"/>
                <w:sz w:val="26"/>
                <w:szCs w:val="26"/>
              </w:rPr>
            </w:pPr>
            <w:r>
              <w:rPr>
                <w:rFonts w:ascii="Times New Roman" w:hAnsi="Times New Roman" w:cs="Times New Roman"/>
                <w:sz w:val="26"/>
                <w:szCs w:val="26"/>
              </w:rPr>
              <w:t>+ Sinh viên nên tự chủ động hơn trong những môn chuyên ngành</w:t>
            </w:r>
          </w:p>
        </w:tc>
      </w:tr>
      <w:tr w:rsidR="00A116AD" w:rsidTr="00A116AD">
        <w:trPr>
          <w:trHeight w:val="679"/>
        </w:trPr>
        <w:tc>
          <w:tcPr>
            <w:tcW w:w="704" w:type="dxa"/>
          </w:tcPr>
          <w:p w:rsidR="00A116AD" w:rsidRDefault="00A116AD" w:rsidP="00A116AD">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9</w:t>
            </w:r>
          </w:p>
        </w:tc>
        <w:tc>
          <w:tcPr>
            <w:tcW w:w="2693" w:type="dxa"/>
          </w:tcPr>
          <w:p w:rsidR="00A116AD" w:rsidRDefault="00A116AD" w:rsidP="00A116AD">
            <w:pPr>
              <w:spacing w:line="360" w:lineRule="auto"/>
              <w:rPr>
                <w:rFonts w:ascii="Times New Roman" w:hAnsi="Times New Roman" w:cs="Times New Roman"/>
                <w:sz w:val="26"/>
                <w:szCs w:val="26"/>
              </w:rPr>
            </w:pPr>
            <w:r>
              <w:rPr>
                <w:rFonts w:ascii="Times New Roman" w:hAnsi="Times New Roman" w:cs="Times New Roman"/>
                <w:sz w:val="26"/>
                <w:szCs w:val="26"/>
              </w:rPr>
              <w:t>Ts. Mai Thị Hoa kết luận</w:t>
            </w:r>
          </w:p>
        </w:tc>
        <w:tc>
          <w:tcPr>
            <w:tcW w:w="6392" w:type="dxa"/>
          </w:tcPr>
          <w:p w:rsidR="00A116AD" w:rsidRPr="00A116AD" w:rsidRDefault="00A116AD" w:rsidP="00A116AD">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A116AD">
              <w:rPr>
                <w:rFonts w:ascii="Times New Roman" w:hAnsi="Times New Roman" w:cs="Times New Roman"/>
                <w:sz w:val="26"/>
                <w:szCs w:val="26"/>
              </w:rPr>
              <w:t>KTQT mang tính hướ</w:t>
            </w:r>
            <w:r w:rsidR="008E7BF7">
              <w:rPr>
                <w:rFonts w:ascii="Times New Roman" w:hAnsi="Times New Roman" w:cs="Times New Roman"/>
                <w:sz w:val="26"/>
                <w:szCs w:val="26"/>
              </w:rPr>
              <w:t xml:space="preserve">ng tới tương </w:t>
            </w:r>
            <w:r w:rsidRPr="00A116AD">
              <w:rPr>
                <w:rFonts w:ascii="Times New Roman" w:hAnsi="Times New Roman" w:cs="Times New Roman"/>
                <w:sz w:val="26"/>
                <w:szCs w:val="26"/>
              </w:rPr>
              <w:t>lai nhiều hơn, KTTC mang tính chất quá khứ là làm công việc cần có những bằng chứng</w:t>
            </w:r>
          </w:p>
          <w:p w:rsidR="00A116AD" w:rsidRDefault="00A116AD" w:rsidP="00A116AD">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A116AD">
              <w:rPr>
                <w:rFonts w:ascii="Times New Roman" w:hAnsi="Times New Roman" w:cs="Times New Roman"/>
                <w:sz w:val="26"/>
                <w:szCs w:val="26"/>
              </w:rPr>
              <w:t>Thầy cô sẽ nêu rõ</w:t>
            </w:r>
            <w:r>
              <w:rPr>
                <w:rFonts w:ascii="Times New Roman" w:hAnsi="Times New Roman" w:cs="Times New Roman"/>
                <w:sz w:val="26"/>
                <w:szCs w:val="26"/>
              </w:rPr>
              <w:t xml:space="preserve"> hơn sự khác nhau</w:t>
            </w:r>
            <w:r w:rsidRPr="00A116AD">
              <w:rPr>
                <w:rFonts w:ascii="Times New Roman" w:hAnsi="Times New Roman" w:cs="Times New Roman"/>
                <w:sz w:val="26"/>
                <w:szCs w:val="26"/>
              </w:rPr>
              <w:t xml:space="preserve"> trong các buổi học </w:t>
            </w:r>
          </w:p>
          <w:p w:rsidR="00A116AD" w:rsidRPr="00A116AD" w:rsidRDefault="00A116AD" w:rsidP="00A116AD">
            <w:pPr>
              <w:spacing w:line="360" w:lineRule="auto"/>
              <w:rPr>
                <w:rFonts w:ascii="Times New Roman" w:hAnsi="Times New Roman" w:cs="Times New Roman"/>
                <w:sz w:val="26"/>
                <w:szCs w:val="26"/>
              </w:rPr>
            </w:pPr>
            <w:r>
              <w:rPr>
                <w:rFonts w:ascii="Times New Roman" w:hAnsi="Times New Roman" w:cs="Times New Roman"/>
                <w:sz w:val="26"/>
                <w:szCs w:val="26"/>
              </w:rPr>
              <w:t>- Thầy cô sẽ có nhưng biện pháp để sinh viên chủ động hơn cũng như thay đổi nội dung bài học cho phù hợp</w:t>
            </w:r>
          </w:p>
        </w:tc>
      </w:tr>
    </w:tbl>
    <w:p w:rsidR="00CD4F38" w:rsidRDefault="00CD4F38" w:rsidP="00CD4F38">
      <w:pPr>
        <w:spacing w:after="0" w:line="360" w:lineRule="auto"/>
        <w:rPr>
          <w:rFonts w:ascii="Times New Roman" w:hAnsi="Times New Roman" w:cs="Times New Roman"/>
          <w:sz w:val="26"/>
          <w:szCs w:val="26"/>
        </w:rPr>
      </w:pPr>
    </w:p>
    <w:p w:rsidR="00A116AD" w:rsidRPr="00A116AD" w:rsidRDefault="00A116AD" w:rsidP="00A116AD">
      <w:pPr>
        <w:pStyle w:val="ListParagraph"/>
        <w:numPr>
          <w:ilvl w:val="0"/>
          <w:numId w:val="1"/>
        </w:numPr>
        <w:spacing w:after="0" w:line="360" w:lineRule="auto"/>
        <w:rPr>
          <w:rFonts w:ascii="Times New Roman" w:hAnsi="Times New Roman" w:cs="Times New Roman"/>
          <w:sz w:val="26"/>
          <w:szCs w:val="26"/>
        </w:rPr>
      </w:pPr>
      <w:r w:rsidRPr="00A116AD">
        <w:rPr>
          <w:rFonts w:ascii="Times New Roman" w:hAnsi="Times New Roman" w:cs="Times New Roman"/>
          <w:sz w:val="26"/>
          <w:szCs w:val="26"/>
        </w:rPr>
        <w:t>Buổi tọa đàm kết thúc vào lúc 12h00</w:t>
      </w:r>
    </w:p>
    <w:p w:rsidR="00A116AD" w:rsidRDefault="00A116AD" w:rsidP="00CD4F38">
      <w:pPr>
        <w:spacing w:after="0" w:line="360" w:lineRule="auto"/>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A116AD" w:rsidTr="00A116AD">
        <w:tc>
          <w:tcPr>
            <w:tcW w:w="4697" w:type="dxa"/>
          </w:tcPr>
          <w:p w:rsidR="00A116AD" w:rsidRPr="00A116AD" w:rsidRDefault="00A116AD" w:rsidP="00A116AD">
            <w:pPr>
              <w:spacing w:line="360" w:lineRule="auto"/>
              <w:jc w:val="center"/>
              <w:rPr>
                <w:rFonts w:ascii="Times New Roman" w:hAnsi="Times New Roman" w:cs="Times New Roman"/>
                <w:b/>
                <w:sz w:val="26"/>
                <w:szCs w:val="26"/>
              </w:rPr>
            </w:pPr>
            <w:r w:rsidRPr="00A116AD">
              <w:rPr>
                <w:rFonts w:ascii="Times New Roman" w:hAnsi="Times New Roman" w:cs="Times New Roman"/>
                <w:b/>
                <w:sz w:val="26"/>
                <w:szCs w:val="26"/>
              </w:rPr>
              <w:t xml:space="preserve">Chủ trì </w:t>
            </w:r>
          </w:p>
          <w:p w:rsidR="00A116AD" w:rsidRDefault="00A116AD" w:rsidP="00A116AD">
            <w:pPr>
              <w:spacing w:line="360" w:lineRule="auto"/>
              <w:jc w:val="center"/>
              <w:rPr>
                <w:rFonts w:ascii="Times New Roman" w:hAnsi="Times New Roman" w:cs="Times New Roman"/>
                <w:sz w:val="26"/>
                <w:szCs w:val="26"/>
              </w:rPr>
            </w:pPr>
          </w:p>
          <w:p w:rsidR="00A116AD" w:rsidRDefault="00A116AD" w:rsidP="00A116AD">
            <w:pPr>
              <w:spacing w:line="360" w:lineRule="auto"/>
              <w:jc w:val="center"/>
              <w:rPr>
                <w:rFonts w:ascii="Times New Roman" w:hAnsi="Times New Roman" w:cs="Times New Roman"/>
                <w:sz w:val="26"/>
                <w:szCs w:val="26"/>
              </w:rPr>
            </w:pPr>
            <w:r>
              <w:rPr>
                <w:rFonts w:ascii="Times New Roman" w:hAnsi="Times New Roman" w:cs="Times New Roman"/>
                <w:sz w:val="26"/>
                <w:szCs w:val="26"/>
              </w:rPr>
              <w:t>Mai Thị Hoa</w:t>
            </w:r>
          </w:p>
        </w:tc>
        <w:tc>
          <w:tcPr>
            <w:tcW w:w="4698" w:type="dxa"/>
          </w:tcPr>
          <w:p w:rsidR="00A116AD" w:rsidRPr="00A116AD" w:rsidRDefault="00A116AD" w:rsidP="00A116AD">
            <w:pPr>
              <w:spacing w:line="360" w:lineRule="auto"/>
              <w:jc w:val="center"/>
              <w:rPr>
                <w:rFonts w:ascii="Times New Roman" w:hAnsi="Times New Roman" w:cs="Times New Roman"/>
                <w:b/>
                <w:sz w:val="26"/>
                <w:szCs w:val="26"/>
              </w:rPr>
            </w:pPr>
            <w:r w:rsidRPr="00A116AD">
              <w:rPr>
                <w:rFonts w:ascii="Times New Roman" w:hAnsi="Times New Roman" w:cs="Times New Roman"/>
                <w:b/>
                <w:sz w:val="26"/>
                <w:szCs w:val="26"/>
              </w:rPr>
              <w:t>Thư ký</w:t>
            </w:r>
          </w:p>
          <w:p w:rsidR="00A116AD" w:rsidRDefault="00A116AD" w:rsidP="00A116AD">
            <w:pPr>
              <w:spacing w:line="360" w:lineRule="auto"/>
              <w:jc w:val="center"/>
              <w:rPr>
                <w:rFonts w:ascii="Times New Roman" w:hAnsi="Times New Roman" w:cs="Times New Roman"/>
                <w:sz w:val="26"/>
                <w:szCs w:val="26"/>
              </w:rPr>
            </w:pPr>
          </w:p>
        </w:tc>
      </w:tr>
    </w:tbl>
    <w:p w:rsidR="00A116AD" w:rsidRPr="00CD4F38" w:rsidRDefault="00A116AD" w:rsidP="00CD4F38">
      <w:pPr>
        <w:spacing w:after="0" w:line="360" w:lineRule="auto"/>
        <w:rPr>
          <w:rFonts w:ascii="Times New Roman" w:hAnsi="Times New Roman" w:cs="Times New Roman"/>
          <w:sz w:val="26"/>
          <w:szCs w:val="26"/>
        </w:rPr>
      </w:pPr>
    </w:p>
    <w:sectPr w:rsidR="00A116AD" w:rsidRPr="00CD4F38" w:rsidSect="007A520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C51E1"/>
    <w:multiLevelType w:val="hybridMultilevel"/>
    <w:tmpl w:val="785E48C6"/>
    <w:lvl w:ilvl="0" w:tplc="70A616F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B87740"/>
    <w:multiLevelType w:val="hybridMultilevel"/>
    <w:tmpl w:val="93689B00"/>
    <w:lvl w:ilvl="0" w:tplc="CC58FE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8B4C1F"/>
    <w:multiLevelType w:val="hybridMultilevel"/>
    <w:tmpl w:val="3BE2AD12"/>
    <w:lvl w:ilvl="0" w:tplc="8B34BE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477595"/>
    <w:multiLevelType w:val="multilevel"/>
    <w:tmpl w:val="3E477595"/>
    <w:lvl w:ilvl="0">
      <w:start w:val="1"/>
      <w:numFmt w:val="decimal"/>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41E357B8"/>
    <w:multiLevelType w:val="hybridMultilevel"/>
    <w:tmpl w:val="EF18FB5E"/>
    <w:lvl w:ilvl="0" w:tplc="17A6A2B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0B"/>
    <w:rsid w:val="000C7E37"/>
    <w:rsid w:val="000D7537"/>
    <w:rsid w:val="00152BC3"/>
    <w:rsid w:val="001874BF"/>
    <w:rsid w:val="00252EDC"/>
    <w:rsid w:val="002B5A1A"/>
    <w:rsid w:val="002C460B"/>
    <w:rsid w:val="00447439"/>
    <w:rsid w:val="00472DB9"/>
    <w:rsid w:val="00601C9B"/>
    <w:rsid w:val="006B14A8"/>
    <w:rsid w:val="006F55D6"/>
    <w:rsid w:val="00781775"/>
    <w:rsid w:val="007A520A"/>
    <w:rsid w:val="008529C8"/>
    <w:rsid w:val="008532E6"/>
    <w:rsid w:val="008E7BF7"/>
    <w:rsid w:val="00A116AD"/>
    <w:rsid w:val="00A33F7A"/>
    <w:rsid w:val="00A6580D"/>
    <w:rsid w:val="00A90E09"/>
    <w:rsid w:val="00BD45FC"/>
    <w:rsid w:val="00BF7F69"/>
    <w:rsid w:val="00CD4F38"/>
    <w:rsid w:val="00D77FE1"/>
    <w:rsid w:val="00DE63B9"/>
    <w:rsid w:val="00EC28C4"/>
    <w:rsid w:val="00ED0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0B"/>
    <w:pPr>
      <w:ind w:left="720"/>
      <w:contextualSpacing/>
    </w:pPr>
  </w:style>
  <w:style w:type="table" w:styleId="TableGrid">
    <w:name w:val="Table Grid"/>
    <w:basedOn w:val="TableNormal"/>
    <w:uiPriority w:val="39"/>
    <w:rsid w:val="00152B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0B"/>
    <w:pPr>
      <w:ind w:left="720"/>
      <w:contextualSpacing/>
    </w:pPr>
  </w:style>
  <w:style w:type="table" w:styleId="TableGrid">
    <w:name w:val="Table Grid"/>
    <w:basedOn w:val="TableNormal"/>
    <w:uiPriority w:val="39"/>
    <w:rsid w:val="00152B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5</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2021-12-16T03:12:00Z</dcterms:created>
  <dcterms:modified xsi:type="dcterms:W3CDTF">2021-12-17T17:21:00Z</dcterms:modified>
</cp:coreProperties>
</file>