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13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095"/>
      </w:tblGrid>
      <w:tr w:rsidR="002937C2" w:rsidTr="00A71432">
        <w:tc>
          <w:tcPr>
            <w:tcW w:w="4395" w:type="dxa"/>
          </w:tcPr>
          <w:p w:rsidR="002937C2" w:rsidRDefault="002937C2" w:rsidP="00A71432">
            <w:pPr>
              <w:pStyle w:val="NormalWeb"/>
              <w:spacing w:before="0" w:beforeAutospacing="0" w:after="0" w:afterAutospacing="0"/>
              <w:jc w:val="center"/>
              <w:rPr>
                <w:color w:val="000000"/>
                <w:sz w:val="28"/>
                <w:szCs w:val="28"/>
              </w:rPr>
            </w:pPr>
            <w:r>
              <w:rPr>
                <w:color w:val="000000"/>
                <w:sz w:val="28"/>
                <w:szCs w:val="28"/>
              </w:rPr>
              <w:t>BỘ KẾ HOẠCH VÀ ĐẦU TƯ</w:t>
            </w:r>
          </w:p>
          <w:p w:rsidR="002937C2" w:rsidRPr="00ED15DE" w:rsidRDefault="002937C2" w:rsidP="00A71432">
            <w:pPr>
              <w:pStyle w:val="NormalWeb"/>
              <w:spacing w:before="0" w:beforeAutospacing="0" w:after="0" w:afterAutospacing="0"/>
              <w:jc w:val="center"/>
              <w:rPr>
                <w:b/>
                <w:color w:val="000000"/>
                <w:sz w:val="28"/>
                <w:szCs w:val="28"/>
              </w:rPr>
            </w:pPr>
            <w:r w:rsidRPr="00ED15DE">
              <w:rPr>
                <w:b/>
                <w:color w:val="000000"/>
                <w:sz w:val="28"/>
                <w:szCs w:val="28"/>
              </w:rPr>
              <w:t xml:space="preserve">HỌC VIỆN </w:t>
            </w:r>
          </w:p>
          <w:p w:rsidR="002937C2" w:rsidRPr="00ED15DE" w:rsidRDefault="002937C2" w:rsidP="00A71432">
            <w:pPr>
              <w:pStyle w:val="NormalWeb"/>
              <w:spacing w:before="0" w:beforeAutospacing="0" w:after="0" w:afterAutospacing="0"/>
              <w:jc w:val="center"/>
              <w:rPr>
                <w:b/>
                <w:color w:val="000000"/>
                <w:sz w:val="28"/>
                <w:szCs w:val="28"/>
              </w:rPr>
            </w:pPr>
            <w:r w:rsidRPr="00ED15DE">
              <w:rPr>
                <w:b/>
                <w:color w:val="000000"/>
                <w:sz w:val="28"/>
                <w:szCs w:val="28"/>
              </w:rPr>
              <w:t>CHÍNH SÁCH VÀ PHÁT TRIỂN</w:t>
            </w:r>
          </w:p>
          <w:p w:rsidR="002937C2" w:rsidRDefault="002937C2" w:rsidP="00A71432">
            <w:pPr>
              <w:pStyle w:val="NormalWeb"/>
              <w:spacing w:before="0" w:beforeAutospacing="0" w:after="0" w:afterAutospacing="0"/>
              <w:jc w:val="center"/>
              <w:rPr>
                <w:b/>
                <w:color w:val="000000"/>
                <w:sz w:val="28"/>
                <w:szCs w:val="28"/>
              </w:rPr>
            </w:pPr>
            <w:r>
              <w:rPr>
                <w:b/>
                <w:noProof/>
                <w:color w:val="000000"/>
                <w:sz w:val="28"/>
                <w:szCs w:val="28"/>
              </w:rPr>
              <mc:AlternateContent>
                <mc:Choice Requires="wps">
                  <w:drawing>
                    <wp:anchor distT="0" distB="0" distL="114300" distR="114300" simplePos="0" relativeHeight="251660288" behindDoc="0" locked="0" layoutInCell="1" allowOverlap="1" wp14:anchorId="15EF4333" wp14:editId="16F1C137">
                      <wp:simplePos x="0" y="0"/>
                      <wp:positionH relativeFrom="column">
                        <wp:posOffset>814070</wp:posOffset>
                      </wp:positionH>
                      <wp:positionV relativeFrom="paragraph">
                        <wp:posOffset>11430</wp:posOffset>
                      </wp:positionV>
                      <wp:extent cx="1143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A0DE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9pt" to="15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" strokecolor="#5b9bd5 [3204]" strokeweight=".5pt">
                      <v:stroke joinstyle="miter"/>
                    </v:line>
                  </w:pict>
                </mc:Fallback>
              </mc:AlternateContent>
            </w:r>
          </w:p>
          <w:p w:rsidR="002937C2" w:rsidRDefault="002937C2" w:rsidP="00A71432">
            <w:pPr>
              <w:pStyle w:val="NormalWeb"/>
              <w:spacing w:before="0" w:beforeAutospacing="0" w:after="0" w:afterAutospacing="0"/>
              <w:jc w:val="center"/>
              <w:rPr>
                <w:color w:val="000000"/>
                <w:sz w:val="28"/>
                <w:szCs w:val="28"/>
              </w:rPr>
            </w:pPr>
            <w:r w:rsidRPr="008475E6">
              <w:rPr>
                <w:color w:val="000000"/>
                <w:sz w:val="28"/>
                <w:szCs w:val="28"/>
              </w:rPr>
              <w:t>Số:</w:t>
            </w:r>
            <w:r>
              <w:rPr>
                <w:color w:val="000000"/>
                <w:sz w:val="28"/>
                <w:szCs w:val="28"/>
              </w:rPr>
              <w:t xml:space="preserve"> </w:t>
            </w:r>
            <w:r w:rsidR="00D61531">
              <w:rPr>
                <w:color w:val="000000"/>
                <w:sz w:val="28"/>
                <w:szCs w:val="28"/>
              </w:rPr>
              <w:t>21</w:t>
            </w:r>
            <w:r>
              <w:rPr>
                <w:color w:val="000000"/>
                <w:sz w:val="28"/>
                <w:szCs w:val="28"/>
              </w:rPr>
              <w:t>/BC</w:t>
            </w:r>
            <w:r w:rsidRPr="008475E6">
              <w:rPr>
                <w:color w:val="000000"/>
                <w:sz w:val="28"/>
                <w:szCs w:val="28"/>
              </w:rPr>
              <w:t>-HVCSPT</w:t>
            </w:r>
          </w:p>
          <w:p w:rsidR="002937C2" w:rsidRPr="008475E6" w:rsidRDefault="002937C2" w:rsidP="00A71432">
            <w:pPr>
              <w:pStyle w:val="NormalWeb"/>
              <w:spacing w:before="0" w:beforeAutospacing="0" w:after="0" w:afterAutospacing="0"/>
              <w:rPr>
                <w:color w:val="000000"/>
                <w:sz w:val="28"/>
                <w:szCs w:val="28"/>
              </w:rPr>
            </w:pPr>
          </w:p>
        </w:tc>
        <w:tc>
          <w:tcPr>
            <w:tcW w:w="6095" w:type="dxa"/>
          </w:tcPr>
          <w:p w:rsidR="002937C2" w:rsidRPr="00ED15DE" w:rsidRDefault="002937C2" w:rsidP="00A71432">
            <w:pPr>
              <w:pStyle w:val="NormalWeb"/>
              <w:spacing w:before="0" w:beforeAutospacing="0" w:after="0" w:afterAutospacing="0"/>
              <w:jc w:val="center"/>
              <w:rPr>
                <w:b/>
                <w:color w:val="000000"/>
                <w:sz w:val="26"/>
                <w:szCs w:val="28"/>
              </w:rPr>
            </w:pPr>
            <w:r w:rsidRPr="00ED15DE">
              <w:rPr>
                <w:b/>
                <w:color w:val="000000"/>
                <w:sz w:val="26"/>
                <w:szCs w:val="28"/>
              </w:rPr>
              <w:t>CỘNG HÒA XÃ HỘI CHỦ NGHĨA VIỆT NAM</w:t>
            </w:r>
          </w:p>
          <w:p w:rsidR="002937C2" w:rsidRPr="00ED15DE" w:rsidRDefault="002937C2" w:rsidP="00A71432">
            <w:pPr>
              <w:pStyle w:val="NormalWeb"/>
              <w:spacing w:before="0" w:beforeAutospacing="0" w:after="0" w:afterAutospacing="0"/>
              <w:jc w:val="center"/>
              <w:rPr>
                <w:b/>
                <w:color w:val="000000"/>
                <w:sz w:val="28"/>
                <w:szCs w:val="28"/>
              </w:rPr>
            </w:pPr>
            <w:r w:rsidRPr="00ED15DE">
              <w:rPr>
                <w:b/>
                <w:color w:val="000000"/>
                <w:sz w:val="28"/>
                <w:szCs w:val="28"/>
              </w:rPr>
              <w:t>Độc lập – Tự do – Hạnh phúc</w:t>
            </w:r>
          </w:p>
          <w:p w:rsidR="002937C2" w:rsidRPr="00ED15DE" w:rsidRDefault="002937C2" w:rsidP="00A71432">
            <w:pPr>
              <w:pStyle w:val="NormalWeb"/>
              <w:spacing w:before="0" w:beforeAutospacing="0" w:after="0" w:afterAutospacing="0"/>
              <w:jc w:val="center"/>
              <w:rPr>
                <w:b/>
                <w:color w:val="000000"/>
                <w:sz w:val="28"/>
                <w:szCs w:val="28"/>
              </w:rPr>
            </w:pPr>
            <w:r>
              <w:rPr>
                <w:b/>
                <w:noProof/>
                <w:color w:val="000000"/>
                <w:sz w:val="28"/>
                <w:szCs w:val="28"/>
              </w:rPr>
              <mc:AlternateContent>
                <mc:Choice Requires="wps">
                  <w:drawing>
                    <wp:anchor distT="0" distB="0" distL="114300" distR="114300" simplePos="0" relativeHeight="251659264" behindDoc="0" locked="0" layoutInCell="1" allowOverlap="1" wp14:anchorId="538E229C" wp14:editId="0ED2AD64">
                      <wp:simplePos x="0" y="0"/>
                      <wp:positionH relativeFrom="column">
                        <wp:posOffset>718820</wp:posOffset>
                      </wp:positionH>
                      <wp:positionV relativeFrom="paragraph">
                        <wp:posOffset>40005</wp:posOffset>
                      </wp:positionV>
                      <wp:extent cx="2314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75F9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pt,3.15pt" to="238.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" strokecolor="#5b9bd5 [3204]" strokeweight=".5pt">
                      <v:stroke joinstyle="miter"/>
                    </v:line>
                  </w:pict>
                </mc:Fallback>
              </mc:AlternateContent>
            </w:r>
          </w:p>
          <w:p w:rsidR="002937C2" w:rsidRDefault="002937C2" w:rsidP="00A71432">
            <w:pPr>
              <w:pStyle w:val="NormalWeb"/>
              <w:spacing w:before="0" w:beforeAutospacing="0" w:after="0" w:afterAutospacing="0"/>
              <w:jc w:val="center"/>
              <w:rPr>
                <w:i/>
                <w:color w:val="000000"/>
                <w:sz w:val="28"/>
                <w:szCs w:val="28"/>
              </w:rPr>
            </w:pPr>
          </w:p>
          <w:p w:rsidR="002937C2" w:rsidRPr="00ED15DE" w:rsidRDefault="002937C2" w:rsidP="00D61531">
            <w:pPr>
              <w:pStyle w:val="NormalWeb"/>
              <w:spacing w:before="0" w:beforeAutospacing="0" w:after="0" w:afterAutospacing="0"/>
              <w:jc w:val="center"/>
              <w:rPr>
                <w:i/>
                <w:color w:val="000000"/>
                <w:sz w:val="28"/>
                <w:szCs w:val="28"/>
              </w:rPr>
            </w:pPr>
            <w:r w:rsidRPr="00ED15DE">
              <w:rPr>
                <w:i/>
                <w:color w:val="000000"/>
                <w:sz w:val="28"/>
                <w:szCs w:val="28"/>
              </w:rPr>
              <w:t xml:space="preserve">Hà Nội, ngày </w:t>
            </w:r>
            <w:r w:rsidR="00D61531">
              <w:rPr>
                <w:i/>
                <w:color w:val="000000"/>
                <w:sz w:val="28"/>
                <w:szCs w:val="28"/>
              </w:rPr>
              <w:t xml:space="preserve">01 </w:t>
            </w:r>
            <w:r w:rsidRPr="00ED15DE">
              <w:rPr>
                <w:i/>
                <w:color w:val="000000"/>
                <w:sz w:val="28"/>
                <w:szCs w:val="28"/>
              </w:rPr>
              <w:t xml:space="preserve">tháng </w:t>
            </w:r>
            <w:r>
              <w:rPr>
                <w:i/>
                <w:color w:val="000000"/>
                <w:sz w:val="28"/>
                <w:szCs w:val="28"/>
              </w:rPr>
              <w:t xml:space="preserve"> </w:t>
            </w:r>
            <w:r w:rsidR="00D61531">
              <w:rPr>
                <w:i/>
                <w:color w:val="000000"/>
                <w:sz w:val="28"/>
                <w:szCs w:val="28"/>
              </w:rPr>
              <w:t>10</w:t>
            </w:r>
            <w:r>
              <w:rPr>
                <w:i/>
                <w:color w:val="000000"/>
                <w:sz w:val="28"/>
                <w:szCs w:val="28"/>
              </w:rPr>
              <w:t xml:space="preserve"> </w:t>
            </w:r>
            <w:r w:rsidRPr="00ED15DE">
              <w:rPr>
                <w:i/>
                <w:color w:val="000000"/>
                <w:sz w:val="28"/>
                <w:szCs w:val="28"/>
              </w:rPr>
              <w:t xml:space="preserve"> năm 201</w:t>
            </w:r>
            <w:r w:rsidR="006E0558">
              <w:rPr>
                <w:i/>
                <w:color w:val="000000"/>
                <w:sz w:val="28"/>
                <w:szCs w:val="28"/>
              </w:rPr>
              <w:t>9</w:t>
            </w:r>
          </w:p>
        </w:tc>
      </w:tr>
    </w:tbl>
    <w:p w:rsidR="002937C2" w:rsidRPr="00ED15DE" w:rsidRDefault="002937C2" w:rsidP="002937C2">
      <w:pPr>
        <w:pStyle w:val="NormalWeb"/>
        <w:shd w:val="clear" w:color="auto" w:fill="FFFFFF"/>
        <w:spacing w:before="0" w:beforeAutospacing="0" w:after="0" w:afterAutospacing="0"/>
        <w:jc w:val="center"/>
        <w:rPr>
          <w:b/>
          <w:color w:val="000000"/>
          <w:sz w:val="28"/>
          <w:szCs w:val="28"/>
        </w:rPr>
      </w:pPr>
      <w:r>
        <w:rPr>
          <w:b/>
          <w:color w:val="000000"/>
          <w:sz w:val="28"/>
          <w:szCs w:val="28"/>
        </w:rPr>
        <w:t>BÁO CÁO</w:t>
      </w:r>
    </w:p>
    <w:p w:rsidR="002937C2" w:rsidRDefault="002937C2" w:rsidP="002937C2">
      <w:pPr>
        <w:pStyle w:val="NormalWeb"/>
        <w:shd w:val="clear" w:color="auto" w:fill="FFFFFF"/>
        <w:spacing w:before="0" w:beforeAutospacing="0" w:after="0" w:afterAutospacing="0"/>
        <w:jc w:val="center"/>
        <w:rPr>
          <w:b/>
          <w:color w:val="000000"/>
          <w:sz w:val="28"/>
          <w:szCs w:val="28"/>
        </w:rPr>
      </w:pPr>
      <w:r w:rsidRPr="00ED15DE">
        <w:rPr>
          <w:b/>
          <w:color w:val="000000"/>
          <w:sz w:val="28"/>
          <w:szCs w:val="28"/>
        </w:rPr>
        <w:t xml:space="preserve">V/v </w:t>
      </w:r>
      <w:r>
        <w:rPr>
          <w:b/>
          <w:color w:val="000000"/>
          <w:sz w:val="28"/>
          <w:szCs w:val="28"/>
        </w:rPr>
        <w:t xml:space="preserve">Kết quả tổ chức </w:t>
      </w:r>
      <w:r w:rsidRPr="00E81D09">
        <w:rPr>
          <w:b/>
          <w:color w:val="000000"/>
          <w:sz w:val="28"/>
          <w:szCs w:val="28"/>
        </w:rPr>
        <w:t xml:space="preserve">khảo sát đối với tân sinh viên </w:t>
      </w:r>
      <w:r>
        <w:rPr>
          <w:b/>
          <w:color w:val="000000"/>
          <w:sz w:val="28"/>
          <w:szCs w:val="28"/>
        </w:rPr>
        <w:t xml:space="preserve">khóa 10 trúng tuyển </w:t>
      </w:r>
    </w:p>
    <w:p w:rsidR="002937C2" w:rsidRDefault="002937C2" w:rsidP="002937C2">
      <w:pPr>
        <w:pStyle w:val="NormalWeb"/>
        <w:shd w:val="clear" w:color="auto" w:fill="FFFFFF"/>
        <w:spacing w:before="0" w:beforeAutospacing="0" w:after="0" w:afterAutospacing="0"/>
        <w:jc w:val="center"/>
        <w:rPr>
          <w:b/>
          <w:color w:val="000000"/>
          <w:sz w:val="28"/>
          <w:szCs w:val="28"/>
          <w:lang w:val="vi-VN"/>
        </w:rPr>
      </w:pPr>
      <w:r>
        <w:rPr>
          <w:b/>
          <w:color w:val="000000"/>
          <w:sz w:val="28"/>
          <w:szCs w:val="28"/>
        </w:rPr>
        <w:t>năm 2019 tại tuần sinh hoạt công dân sinh viên đầu khóa</w:t>
      </w:r>
    </w:p>
    <w:p w:rsidR="004E4863" w:rsidRPr="004E4863" w:rsidRDefault="004E4863" w:rsidP="002937C2">
      <w:pPr>
        <w:pStyle w:val="NormalWeb"/>
        <w:shd w:val="clear" w:color="auto" w:fill="FFFFFF"/>
        <w:spacing w:before="0" w:beforeAutospacing="0" w:after="0" w:afterAutospacing="0"/>
        <w:jc w:val="center"/>
        <w:rPr>
          <w:b/>
          <w:color w:val="000000"/>
          <w:sz w:val="28"/>
          <w:szCs w:val="28"/>
          <w:lang w:val="vi-VN"/>
        </w:rPr>
      </w:pPr>
      <w:r>
        <w:rPr>
          <w:b/>
          <w:noProof/>
          <w:color w:val="000000"/>
          <w:sz w:val="28"/>
          <w:szCs w:val="28"/>
        </w:rPr>
        <mc:AlternateContent>
          <mc:Choice Requires="wps">
            <w:drawing>
              <wp:anchor distT="0" distB="0" distL="114300" distR="114300" simplePos="0" relativeHeight="251661312" behindDoc="0" locked="0" layoutInCell="1" allowOverlap="1" wp14:anchorId="5F2232A4" wp14:editId="3DFD9505">
                <wp:simplePos x="0" y="0"/>
                <wp:positionH relativeFrom="column">
                  <wp:posOffset>2423795</wp:posOffset>
                </wp:positionH>
                <wp:positionV relativeFrom="paragraph">
                  <wp:posOffset>89535</wp:posOffset>
                </wp:positionV>
                <wp:extent cx="14382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B68D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85pt,7.05pt" to="304.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" strokecolor="#5b9bd5 [3204]" strokeweight=".5pt">
                <v:stroke joinstyle="miter"/>
              </v:line>
            </w:pict>
          </mc:Fallback>
        </mc:AlternateContent>
      </w:r>
    </w:p>
    <w:p w:rsidR="000144C3" w:rsidRPr="000144C3" w:rsidRDefault="000144C3" w:rsidP="00667F0D">
      <w:pPr>
        <w:pStyle w:val="NormalWeb"/>
        <w:shd w:val="clear" w:color="auto" w:fill="FFFFFF"/>
        <w:spacing w:before="0" w:beforeAutospacing="0" w:after="0" w:afterAutospacing="0"/>
        <w:jc w:val="center"/>
        <w:rPr>
          <w:b/>
          <w:color w:val="000000"/>
          <w:sz w:val="28"/>
          <w:szCs w:val="28"/>
        </w:rPr>
      </w:pPr>
    </w:p>
    <w:p w:rsidR="00D137EB" w:rsidRDefault="00D137EB" w:rsidP="00D137EB">
      <w:pPr>
        <w:pStyle w:val="NormalWeb"/>
        <w:shd w:val="clear" w:color="auto" w:fill="FFFFFF"/>
        <w:tabs>
          <w:tab w:val="left" w:pos="851"/>
        </w:tabs>
        <w:spacing w:before="0" w:beforeAutospacing="0" w:after="0" w:afterAutospacing="0" w:line="312" w:lineRule="auto"/>
        <w:ind w:left="567"/>
        <w:rPr>
          <w:b/>
          <w:color w:val="000000"/>
          <w:sz w:val="28"/>
          <w:szCs w:val="28"/>
          <w:shd w:val="clear" w:color="auto" w:fill="FFFFFF"/>
          <w:lang w:val="vi-VN"/>
        </w:rPr>
      </w:pPr>
    </w:p>
    <w:p w:rsidR="006E0558" w:rsidRPr="00B63DD1" w:rsidRDefault="00D137EB" w:rsidP="00D137EB">
      <w:pPr>
        <w:pStyle w:val="NormalWeb"/>
        <w:shd w:val="clear" w:color="auto" w:fill="FFFFFF"/>
        <w:tabs>
          <w:tab w:val="left" w:pos="851"/>
        </w:tabs>
        <w:spacing w:before="0" w:beforeAutospacing="0" w:after="0" w:afterAutospacing="0" w:line="312" w:lineRule="auto"/>
        <w:ind w:left="567"/>
        <w:rPr>
          <w:b/>
          <w:color w:val="000000"/>
          <w:sz w:val="28"/>
          <w:szCs w:val="28"/>
          <w:shd w:val="clear" w:color="auto" w:fill="FFFFFF"/>
        </w:rPr>
      </w:pPr>
      <w:r>
        <w:rPr>
          <w:b/>
          <w:color w:val="000000"/>
          <w:sz w:val="28"/>
          <w:szCs w:val="28"/>
          <w:shd w:val="clear" w:color="auto" w:fill="FFFFFF"/>
          <w:lang w:val="vi-VN"/>
        </w:rPr>
        <w:t xml:space="preserve">1. </w:t>
      </w:r>
      <w:r w:rsidR="006E0558" w:rsidRPr="00B63DD1">
        <w:rPr>
          <w:b/>
          <w:color w:val="000000"/>
          <w:sz w:val="28"/>
          <w:szCs w:val="28"/>
          <w:shd w:val="clear" w:color="auto" w:fill="FFFFFF"/>
        </w:rPr>
        <w:t>KHÁI QUÁT TÌNH HÌNH TRIỂN KHAI THỰC HIỆN</w:t>
      </w:r>
    </w:p>
    <w:p w:rsidR="00B63DD1" w:rsidRPr="00AC724B" w:rsidRDefault="00B9713D" w:rsidP="000144C3">
      <w:pPr>
        <w:pStyle w:val="NormalWeb"/>
        <w:shd w:val="clear" w:color="auto" w:fill="FFFFFF"/>
        <w:tabs>
          <w:tab w:val="left" w:pos="709"/>
          <w:tab w:val="left" w:pos="993"/>
        </w:tabs>
        <w:spacing w:before="0" w:beforeAutospacing="0" w:after="0" w:afterAutospacing="0" w:line="312" w:lineRule="auto"/>
        <w:ind w:firstLine="567"/>
        <w:jc w:val="both"/>
        <w:rPr>
          <w:color w:val="000000" w:themeColor="text1"/>
          <w:sz w:val="28"/>
          <w:szCs w:val="28"/>
          <w:shd w:val="clear" w:color="auto" w:fill="FFFFFF"/>
        </w:rPr>
      </w:pPr>
      <w:r w:rsidRPr="00AC724B">
        <w:rPr>
          <w:color w:val="000000" w:themeColor="text1"/>
          <w:sz w:val="28"/>
          <w:szCs w:val="28"/>
          <w:shd w:val="clear" w:color="auto" w:fill="FFFFFF"/>
        </w:rPr>
        <w:t>Thực hiện Kế hoạch số 13/KH-HVCSPT ngày 26 tháng 7 năm 2019 của Giám đốc Học viện Chính sách và Phát triển về việc tổ chức Tuần sinh hoạt công dân sinh viên đầu khóa đối với tân sinh viên khóa 10</w:t>
      </w:r>
      <w:r w:rsidR="00B63DD1" w:rsidRPr="00AC724B">
        <w:rPr>
          <w:color w:val="000000" w:themeColor="text1"/>
          <w:sz w:val="28"/>
          <w:szCs w:val="28"/>
          <w:shd w:val="clear" w:color="auto" w:fill="FFFFFF"/>
        </w:rPr>
        <w:t>, Phòng Chính trị và Công tác sinh viên đã triển khai thực hiện các nội dung chuyên đề học tập đối với tân sinh viên khóa 10 theo Kế hoạch. Kết thúc đợt học, Phòng Chính trị và Công tác sinh viên đã tiến hành thực hiện việc khảo sát đánh giá của Tân sinh viên khóa 10 đối với công tác tổ chức tuần sinh hoạt công dân sinh viên đầu khóa do Học viện tổ chức. Tình hình triển khai được hiện như sau:</w:t>
      </w:r>
    </w:p>
    <w:p w:rsidR="00B63DD1" w:rsidRPr="00AC724B" w:rsidRDefault="00AC724B" w:rsidP="000144C3">
      <w:pPr>
        <w:pStyle w:val="NormalWeb"/>
        <w:numPr>
          <w:ilvl w:val="0"/>
          <w:numId w:val="3"/>
        </w:numPr>
        <w:shd w:val="clear" w:color="auto" w:fill="FFFFFF"/>
        <w:spacing w:before="0" w:beforeAutospacing="0" w:after="0" w:afterAutospacing="0" w:line="312" w:lineRule="auto"/>
        <w:ind w:left="0" w:firstLine="567"/>
        <w:jc w:val="both"/>
        <w:rPr>
          <w:color w:val="000000" w:themeColor="text1"/>
          <w:sz w:val="28"/>
          <w:szCs w:val="28"/>
          <w:shd w:val="clear" w:color="auto" w:fill="FFFFFF"/>
        </w:rPr>
      </w:pPr>
      <w:r w:rsidRPr="00AC724B">
        <w:rPr>
          <w:b/>
          <w:color w:val="000000" w:themeColor="text1"/>
          <w:sz w:val="28"/>
          <w:szCs w:val="28"/>
          <w:shd w:val="clear" w:color="auto" w:fill="FFFFFF"/>
        </w:rPr>
        <w:t>Số lượng sinh viên tham gia khảo sát:</w:t>
      </w:r>
      <w:r w:rsidR="00157AD1">
        <w:rPr>
          <w:color w:val="000000" w:themeColor="text1"/>
          <w:sz w:val="28"/>
          <w:szCs w:val="28"/>
          <w:shd w:val="clear" w:color="auto" w:fill="FFFFFF"/>
        </w:rPr>
        <w:t xml:space="preserve"> 1</w:t>
      </w:r>
      <w:r w:rsidR="00D61531">
        <w:rPr>
          <w:color w:val="000000" w:themeColor="text1"/>
          <w:sz w:val="28"/>
          <w:szCs w:val="28"/>
          <w:shd w:val="clear" w:color="auto" w:fill="FFFFFF"/>
        </w:rPr>
        <w:t>.</w:t>
      </w:r>
      <w:r w:rsidR="00157AD1">
        <w:rPr>
          <w:color w:val="000000" w:themeColor="text1"/>
          <w:sz w:val="28"/>
          <w:szCs w:val="28"/>
          <w:shd w:val="clear" w:color="auto" w:fill="FFFFFF"/>
        </w:rPr>
        <w:t>0</w:t>
      </w:r>
      <w:r>
        <w:rPr>
          <w:color w:val="000000" w:themeColor="text1"/>
          <w:sz w:val="28"/>
          <w:szCs w:val="28"/>
          <w:shd w:val="clear" w:color="auto" w:fill="FFFFFF"/>
        </w:rPr>
        <w:t xml:space="preserve">16 sinh viên. </w:t>
      </w:r>
    </w:p>
    <w:p w:rsidR="00AC724B" w:rsidRPr="00AC724B" w:rsidRDefault="00AC724B" w:rsidP="000144C3">
      <w:pPr>
        <w:pStyle w:val="NormalWeb"/>
        <w:numPr>
          <w:ilvl w:val="0"/>
          <w:numId w:val="3"/>
        </w:numPr>
        <w:shd w:val="clear" w:color="auto" w:fill="FFFFFF"/>
        <w:spacing w:before="0" w:beforeAutospacing="0" w:after="0" w:afterAutospacing="0" w:line="312" w:lineRule="auto"/>
        <w:ind w:left="0" w:firstLine="567"/>
        <w:jc w:val="both"/>
        <w:rPr>
          <w:color w:val="000000" w:themeColor="text1"/>
          <w:sz w:val="28"/>
          <w:szCs w:val="28"/>
          <w:shd w:val="clear" w:color="auto" w:fill="FFFFFF"/>
        </w:rPr>
      </w:pPr>
      <w:r w:rsidRPr="00AC724B">
        <w:rPr>
          <w:b/>
          <w:color w:val="000000" w:themeColor="text1"/>
          <w:sz w:val="28"/>
          <w:szCs w:val="28"/>
          <w:shd w:val="clear" w:color="auto" w:fill="FFFFFF"/>
        </w:rPr>
        <w:t>Hình thức triển khai khảo sát:</w:t>
      </w:r>
      <w:r>
        <w:rPr>
          <w:color w:val="000000" w:themeColor="text1"/>
          <w:sz w:val="28"/>
          <w:szCs w:val="28"/>
          <w:shd w:val="clear" w:color="auto" w:fill="FFFFFF"/>
        </w:rPr>
        <w:t xml:space="preserve"> Kết hợp khảo sát Online và Khảo sát bằng phiếu hỏi. </w:t>
      </w:r>
    </w:p>
    <w:p w:rsidR="00AC724B" w:rsidRPr="00AC724B" w:rsidRDefault="00AC724B" w:rsidP="000144C3">
      <w:pPr>
        <w:pStyle w:val="NormalWeb"/>
        <w:numPr>
          <w:ilvl w:val="0"/>
          <w:numId w:val="3"/>
        </w:numPr>
        <w:shd w:val="clear" w:color="auto" w:fill="FFFFFF"/>
        <w:spacing w:before="0" w:beforeAutospacing="0" w:after="0" w:afterAutospacing="0" w:line="312" w:lineRule="auto"/>
        <w:ind w:left="0" w:firstLine="567"/>
        <w:jc w:val="both"/>
        <w:rPr>
          <w:color w:val="000000" w:themeColor="text1"/>
          <w:sz w:val="28"/>
          <w:szCs w:val="28"/>
          <w:shd w:val="clear" w:color="auto" w:fill="FFFFFF"/>
        </w:rPr>
      </w:pPr>
      <w:r w:rsidRPr="00AC724B">
        <w:rPr>
          <w:b/>
          <w:color w:val="000000" w:themeColor="text1"/>
          <w:sz w:val="28"/>
          <w:szCs w:val="28"/>
          <w:shd w:val="clear" w:color="auto" w:fill="FFFFFF"/>
        </w:rPr>
        <w:t>Tình hình sinh viên tham gia khảo sát:</w:t>
      </w:r>
      <w:r>
        <w:rPr>
          <w:color w:val="000000" w:themeColor="text1"/>
          <w:sz w:val="28"/>
          <w:szCs w:val="28"/>
          <w:shd w:val="clear" w:color="auto" w:fill="FFFFFF"/>
        </w:rPr>
        <w:t xml:space="preserve"> 100% </w:t>
      </w:r>
      <w:r w:rsidR="0089110E">
        <w:rPr>
          <w:color w:val="000000" w:themeColor="text1"/>
          <w:sz w:val="28"/>
          <w:szCs w:val="28"/>
          <w:shd w:val="clear" w:color="auto" w:fill="FFFFFF"/>
        </w:rPr>
        <w:t xml:space="preserve">tân </w:t>
      </w:r>
      <w:r>
        <w:rPr>
          <w:color w:val="000000" w:themeColor="text1"/>
          <w:sz w:val="28"/>
          <w:szCs w:val="28"/>
          <w:shd w:val="clear" w:color="auto" w:fill="FFFFFF"/>
        </w:rPr>
        <w:t xml:space="preserve">sinh viên khóa 10 tham gia khảo sát. </w:t>
      </w:r>
    </w:p>
    <w:p w:rsidR="006E0558" w:rsidRDefault="00D137EB" w:rsidP="00D137EB">
      <w:pPr>
        <w:pStyle w:val="NormalWeb"/>
        <w:shd w:val="clear" w:color="auto" w:fill="FFFFFF"/>
        <w:tabs>
          <w:tab w:val="left" w:pos="993"/>
        </w:tabs>
        <w:spacing w:before="0" w:beforeAutospacing="0" w:after="0" w:afterAutospacing="0" w:line="312" w:lineRule="auto"/>
        <w:ind w:left="567"/>
        <w:rPr>
          <w:rFonts w:ascii="Roboto" w:hAnsi="Roboto"/>
          <w:b/>
          <w:color w:val="000000"/>
          <w:sz w:val="30"/>
          <w:szCs w:val="30"/>
          <w:shd w:val="clear" w:color="auto" w:fill="FFFFFF"/>
        </w:rPr>
      </w:pPr>
      <w:r>
        <w:rPr>
          <w:rFonts w:ascii="Roboto" w:hAnsi="Roboto"/>
          <w:b/>
          <w:color w:val="000000"/>
          <w:sz w:val="30"/>
          <w:szCs w:val="30"/>
          <w:shd w:val="clear" w:color="auto" w:fill="FFFFFF"/>
          <w:lang w:val="vi-VN"/>
        </w:rPr>
        <w:t xml:space="preserve">2. </w:t>
      </w:r>
      <w:r w:rsidR="006E0558" w:rsidRPr="006E0558">
        <w:rPr>
          <w:rFonts w:ascii="Roboto" w:hAnsi="Roboto"/>
          <w:b/>
          <w:color w:val="000000"/>
          <w:sz w:val="30"/>
          <w:szCs w:val="30"/>
          <w:shd w:val="clear" w:color="auto" w:fill="FFFFFF"/>
        </w:rPr>
        <w:t>KẾT QUẢ KHẢO SÁT</w:t>
      </w:r>
    </w:p>
    <w:p w:rsidR="000144C3" w:rsidRDefault="000144C3" w:rsidP="000144C3">
      <w:pPr>
        <w:pStyle w:val="NormalWeb"/>
        <w:shd w:val="clear" w:color="auto" w:fill="FFFFFF"/>
        <w:tabs>
          <w:tab w:val="left" w:pos="567"/>
        </w:tabs>
        <w:spacing w:before="0" w:beforeAutospacing="0" w:after="0" w:afterAutospacing="0" w:line="312" w:lineRule="auto"/>
        <w:jc w:val="both"/>
        <w:rPr>
          <w:rFonts w:ascii="Roboto" w:hAnsi="Roboto"/>
          <w:color w:val="000000"/>
          <w:sz w:val="30"/>
          <w:szCs w:val="30"/>
          <w:shd w:val="clear" w:color="auto" w:fill="FFFFFF"/>
        </w:rPr>
      </w:pPr>
      <w:r>
        <w:rPr>
          <w:rFonts w:ascii="Roboto" w:hAnsi="Roboto"/>
          <w:b/>
          <w:color w:val="000000"/>
          <w:sz w:val="30"/>
          <w:szCs w:val="30"/>
          <w:shd w:val="clear" w:color="auto" w:fill="FFFFFF"/>
        </w:rPr>
        <w:tab/>
      </w:r>
      <w:r w:rsidRPr="000144C3">
        <w:rPr>
          <w:rFonts w:ascii="Roboto" w:hAnsi="Roboto"/>
          <w:color w:val="000000"/>
          <w:sz w:val="30"/>
          <w:szCs w:val="30"/>
          <w:shd w:val="clear" w:color="auto" w:fill="FFFFFF"/>
        </w:rPr>
        <w:t>Kết quả sinh viên phản ánh qua phiếu khảo sát Online về các nội dung cụ thể như sau:</w:t>
      </w:r>
    </w:p>
    <w:p w:rsidR="000144C3" w:rsidRPr="00667F0D" w:rsidRDefault="000144C3" w:rsidP="00667F0D">
      <w:pPr>
        <w:pStyle w:val="NormalWeb"/>
        <w:numPr>
          <w:ilvl w:val="0"/>
          <w:numId w:val="3"/>
        </w:numPr>
        <w:shd w:val="clear" w:color="auto" w:fill="FFFFFF"/>
        <w:tabs>
          <w:tab w:val="left" w:pos="567"/>
        </w:tabs>
        <w:spacing w:before="0" w:beforeAutospacing="0" w:after="0" w:afterAutospacing="0" w:line="312" w:lineRule="auto"/>
        <w:ind w:left="0" w:firstLine="567"/>
        <w:jc w:val="both"/>
        <w:rPr>
          <w:rFonts w:ascii="Roboto" w:hAnsi="Roboto"/>
          <w:color w:val="000000"/>
          <w:sz w:val="30"/>
          <w:szCs w:val="30"/>
          <w:shd w:val="clear" w:color="auto" w:fill="FFFFFF"/>
        </w:rPr>
      </w:pPr>
      <w:r w:rsidRPr="000144C3">
        <w:rPr>
          <w:rFonts w:ascii="Roboto" w:hAnsi="Roboto"/>
          <w:b/>
          <w:color w:val="000000"/>
          <w:sz w:val="30"/>
          <w:szCs w:val="30"/>
          <w:shd w:val="clear" w:color="auto" w:fill="FFFFFF"/>
        </w:rPr>
        <w:t>Về giới tính của sinh viên tham gia khảo sát:</w:t>
      </w:r>
      <w:r w:rsidRPr="00667F0D">
        <w:rPr>
          <w:rFonts w:ascii="Roboto" w:hAnsi="Roboto"/>
          <w:color w:val="000000"/>
          <w:sz w:val="30"/>
          <w:szCs w:val="30"/>
          <w:shd w:val="clear" w:color="auto" w:fill="FFFFFF"/>
        </w:rPr>
        <w:t xml:space="preserve"> </w:t>
      </w:r>
      <w:r w:rsidR="00667F0D" w:rsidRPr="00667F0D">
        <w:rPr>
          <w:rFonts w:ascii="Roboto" w:hAnsi="Roboto"/>
          <w:color w:val="000000"/>
          <w:sz w:val="30"/>
          <w:szCs w:val="30"/>
          <w:shd w:val="clear" w:color="auto" w:fill="FFFFFF"/>
        </w:rPr>
        <w:t xml:space="preserve">có 795 </w:t>
      </w:r>
      <w:r w:rsidR="00667F0D">
        <w:rPr>
          <w:rFonts w:ascii="Roboto" w:hAnsi="Roboto"/>
          <w:color w:val="000000"/>
          <w:sz w:val="30"/>
          <w:szCs w:val="30"/>
          <w:shd w:val="clear" w:color="auto" w:fill="FFFFFF"/>
        </w:rPr>
        <w:t xml:space="preserve">(78,2%) </w:t>
      </w:r>
      <w:r w:rsidR="00667F0D" w:rsidRPr="00667F0D">
        <w:rPr>
          <w:rFonts w:ascii="Roboto" w:hAnsi="Roboto"/>
          <w:color w:val="000000"/>
          <w:sz w:val="30"/>
          <w:szCs w:val="30"/>
          <w:shd w:val="clear" w:color="auto" w:fill="FFFFFF"/>
        </w:rPr>
        <w:t xml:space="preserve">sinh viên nữ và 221 </w:t>
      </w:r>
      <w:r w:rsidR="00667F0D">
        <w:rPr>
          <w:rFonts w:ascii="Roboto" w:hAnsi="Roboto"/>
          <w:color w:val="000000"/>
          <w:sz w:val="30"/>
          <w:szCs w:val="30"/>
          <w:shd w:val="clear" w:color="auto" w:fill="FFFFFF"/>
        </w:rPr>
        <w:t xml:space="preserve">(21,8%) </w:t>
      </w:r>
      <w:r w:rsidR="00667F0D" w:rsidRPr="00667F0D">
        <w:rPr>
          <w:rFonts w:ascii="Roboto" w:hAnsi="Roboto"/>
          <w:color w:val="000000"/>
          <w:sz w:val="30"/>
          <w:szCs w:val="30"/>
          <w:shd w:val="clear" w:color="auto" w:fill="FFFFFF"/>
        </w:rPr>
        <w:t xml:space="preserve">sinh viên nam tham gia khảo sát. </w:t>
      </w:r>
    </w:p>
    <w:p w:rsidR="000144C3" w:rsidRDefault="000144C3" w:rsidP="000144C3">
      <w:pPr>
        <w:spacing w:after="0" w:line="312" w:lineRule="auto"/>
        <w:jc w:val="center"/>
        <w:rPr>
          <w:rFonts w:ascii="Roboto" w:hAnsi="Roboto"/>
          <w:color w:val="000000"/>
          <w:sz w:val="30"/>
          <w:szCs w:val="30"/>
          <w:shd w:val="clear" w:color="auto" w:fill="FFFFFF"/>
        </w:rPr>
      </w:pPr>
      <w:r>
        <w:rPr>
          <w:noProof/>
        </w:rPr>
        <w:drawing>
          <wp:inline distT="0" distB="0" distL="0" distR="0" wp14:anchorId="260E86A8" wp14:editId="1650B4B9">
            <wp:extent cx="3495675" cy="1495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1113" cy="1497751"/>
                    </a:xfrm>
                    <a:prstGeom prst="rect">
                      <a:avLst/>
                    </a:prstGeom>
                    <a:noFill/>
                    <a:ln>
                      <a:noFill/>
                    </a:ln>
                  </pic:spPr>
                </pic:pic>
              </a:graphicData>
            </a:graphic>
          </wp:inline>
        </w:drawing>
      </w:r>
    </w:p>
    <w:p w:rsidR="00667F0D" w:rsidRPr="00D137EB" w:rsidRDefault="000144C3" w:rsidP="00D137EB">
      <w:pPr>
        <w:spacing w:after="0" w:line="360" w:lineRule="auto"/>
        <w:ind w:left="567"/>
        <w:jc w:val="both"/>
        <w:rPr>
          <w:b/>
        </w:rPr>
      </w:pPr>
      <w:r w:rsidRPr="00D137EB">
        <w:rPr>
          <w:rFonts w:ascii="Roboto" w:hAnsi="Roboto"/>
          <w:b/>
          <w:color w:val="000000"/>
          <w:sz w:val="30"/>
          <w:szCs w:val="30"/>
          <w:shd w:val="clear" w:color="auto" w:fill="FFFFFF"/>
        </w:rPr>
        <w:lastRenderedPageBreak/>
        <w:t>Khoa chuyên ngành Anh/Chị trúng tuyển vào Học viện:</w:t>
      </w:r>
      <w:r w:rsidR="00667F0D" w:rsidRPr="00D137EB">
        <w:rPr>
          <w:rFonts w:ascii="Roboto" w:hAnsi="Roboto"/>
          <w:b/>
          <w:color w:val="000000"/>
          <w:sz w:val="30"/>
          <w:szCs w:val="30"/>
          <w:shd w:val="clear" w:color="auto" w:fill="FFFFFF"/>
        </w:rPr>
        <w:t xml:space="preserve"> </w:t>
      </w:r>
      <w:r w:rsidR="00667F0D" w:rsidRPr="00D137EB">
        <w:rPr>
          <w:rFonts w:ascii="Roboto" w:hAnsi="Roboto"/>
          <w:color w:val="000000"/>
          <w:sz w:val="30"/>
          <w:szCs w:val="30"/>
          <w:shd w:val="clear" w:color="auto" w:fill="FFFFFF"/>
        </w:rPr>
        <w:t xml:space="preserve">Tỷ lệ sinh viên các chuyên ngành tham gia khảo sát cụ thể như sau: </w:t>
      </w:r>
    </w:p>
    <w:p w:rsidR="000144C3" w:rsidRPr="000144C3" w:rsidRDefault="000144C3" w:rsidP="000144C3">
      <w:pPr>
        <w:spacing w:line="360" w:lineRule="auto"/>
        <w:jc w:val="center"/>
        <w:rPr>
          <w:b/>
        </w:rPr>
      </w:pPr>
      <w:r w:rsidRPr="000144C3">
        <w:rPr>
          <w:b/>
          <w:noProof/>
        </w:rPr>
        <w:drawing>
          <wp:inline distT="0" distB="0" distL="0" distR="0" wp14:anchorId="682BC42E" wp14:editId="7211FDC9">
            <wp:extent cx="3810000" cy="1446279"/>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4181" cy="1451662"/>
                    </a:xfrm>
                    <a:prstGeom prst="rect">
                      <a:avLst/>
                    </a:prstGeom>
                    <a:noFill/>
                    <a:ln>
                      <a:noFill/>
                    </a:ln>
                  </pic:spPr>
                </pic:pic>
              </a:graphicData>
            </a:graphic>
          </wp:inline>
        </w:drawing>
      </w:r>
    </w:p>
    <w:p w:rsidR="00E23231" w:rsidRDefault="001C2381" w:rsidP="004E4863">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667F0D" w:rsidRPr="00667F0D">
        <w:rPr>
          <w:rFonts w:ascii="Times New Roman" w:hAnsi="Times New Roman" w:cs="Times New Roman"/>
          <w:b/>
          <w:sz w:val="28"/>
          <w:szCs w:val="28"/>
        </w:rPr>
        <w:t>Anh/Chị biết được thông tin tuyển sinh của Học viện Chính sách và Phát triển qua kênh nào? (có thể chọn nhiều mục)</w:t>
      </w:r>
    </w:p>
    <w:tbl>
      <w:tblPr>
        <w:tblStyle w:val="TableGrid"/>
        <w:tblW w:w="0" w:type="auto"/>
        <w:tblLook w:val="04A0" w:firstRow="1" w:lastRow="0" w:firstColumn="1" w:lastColumn="0" w:noHBand="0" w:noVBand="1"/>
      </w:tblPr>
      <w:tblGrid>
        <w:gridCol w:w="1002"/>
        <w:gridCol w:w="7119"/>
        <w:gridCol w:w="1352"/>
      </w:tblGrid>
      <w:tr w:rsidR="00DE4227" w:rsidTr="004E4863">
        <w:trPr>
          <w:trHeight w:val="379"/>
        </w:trPr>
        <w:tc>
          <w:tcPr>
            <w:tcW w:w="1002" w:type="dxa"/>
            <w:shd w:val="clear" w:color="auto" w:fill="FFFF00"/>
            <w:vAlign w:val="center"/>
          </w:tcPr>
          <w:p w:rsidR="00DE4227" w:rsidRDefault="00DE4227" w:rsidP="00DE4227">
            <w:pPr>
              <w:jc w:val="center"/>
              <w:rPr>
                <w:rFonts w:ascii="Times New Roman" w:hAnsi="Times New Roman" w:cs="Times New Roman"/>
                <w:b/>
                <w:sz w:val="28"/>
                <w:szCs w:val="28"/>
              </w:rPr>
            </w:pPr>
            <w:r>
              <w:rPr>
                <w:rFonts w:ascii="Times New Roman" w:hAnsi="Times New Roman" w:cs="Times New Roman"/>
                <w:b/>
                <w:sz w:val="28"/>
                <w:szCs w:val="28"/>
              </w:rPr>
              <w:t>STT</w:t>
            </w:r>
          </w:p>
        </w:tc>
        <w:tc>
          <w:tcPr>
            <w:tcW w:w="7119" w:type="dxa"/>
            <w:shd w:val="clear" w:color="auto" w:fill="FFFF00"/>
            <w:vAlign w:val="center"/>
          </w:tcPr>
          <w:p w:rsidR="00DE4227" w:rsidRDefault="00DE4227" w:rsidP="00DE4227">
            <w:pPr>
              <w:jc w:val="center"/>
              <w:rPr>
                <w:rFonts w:ascii="Times New Roman" w:hAnsi="Times New Roman" w:cs="Times New Roman"/>
                <w:b/>
                <w:sz w:val="28"/>
                <w:szCs w:val="28"/>
              </w:rPr>
            </w:pPr>
            <w:r>
              <w:rPr>
                <w:rFonts w:ascii="Times New Roman" w:hAnsi="Times New Roman" w:cs="Times New Roman"/>
                <w:b/>
                <w:sz w:val="28"/>
                <w:szCs w:val="28"/>
              </w:rPr>
              <w:t>Nội dung khảo sát</w:t>
            </w:r>
          </w:p>
        </w:tc>
        <w:tc>
          <w:tcPr>
            <w:tcW w:w="1352" w:type="dxa"/>
            <w:shd w:val="clear" w:color="auto" w:fill="FFFF00"/>
            <w:vAlign w:val="center"/>
          </w:tcPr>
          <w:p w:rsidR="00DE4227" w:rsidRDefault="00DE4227" w:rsidP="00DE4227">
            <w:pPr>
              <w:jc w:val="center"/>
              <w:rPr>
                <w:rFonts w:ascii="Times New Roman" w:hAnsi="Times New Roman" w:cs="Times New Roman"/>
                <w:b/>
                <w:sz w:val="28"/>
                <w:szCs w:val="28"/>
              </w:rPr>
            </w:pPr>
            <w:r>
              <w:rPr>
                <w:rFonts w:ascii="Times New Roman" w:hAnsi="Times New Roman" w:cs="Times New Roman"/>
                <w:b/>
                <w:sz w:val="28"/>
                <w:szCs w:val="28"/>
              </w:rPr>
              <w:t>Kết quả</w:t>
            </w:r>
          </w:p>
          <w:p w:rsidR="00DE4227" w:rsidRDefault="00DE4227" w:rsidP="00DE4227">
            <w:pPr>
              <w:jc w:val="center"/>
              <w:rPr>
                <w:rFonts w:ascii="Times New Roman" w:hAnsi="Times New Roman" w:cs="Times New Roman"/>
                <w:b/>
                <w:sz w:val="28"/>
                <w:szCs w:val="28"/>
              </w:rPr>
            </w:pPr>
            <w:r>
              <w:rPr>
                <w:rFonts w:ascii="Times New Roman" w:hAnsi="Times New Roman" w:cs="Times New Roman"/>
                <w:b/>
                <w:sz w:val="28"/>
                <w:szCs w:val="28"/>
              </w:rPr>
              <w:t>trả lời</w:t>
            </w:r>
          </w:p>
        </w:tc>
      </w:tr>
      <w:tr w:rsidR="00DE4227" w:rsidTr="004E4863">
        <w:trPr>
          <w:trHeight w:val="403"/>
        </w:trPr>
        <w:tc>
          <w:tcPr>
            <w:tcW w:w="1002" w:type="dxa"/>
            <w:vAlign w:val="center"/>
          </w:tcPr>
          <w:p w:rsidR="00DE4227" w:rsidRPr="00DE4227" w:rsidRDefault="00DE4227" w:rsidP="00DE4227">
            <w:pPr>
              <w:jc w:val="center"/>
              <w:rPr>
                <w:rFonts w:ascii="Times New Roman" w:hAnsi="Times New Roman" w:cs="Times New Roman"/>
                <w:sz w:val="28"/>
                <w:szCs w:val="28"/>
              </w:rPr>
            </w:pPr>
            <w:r w:rsidRPr="00DE4227">
              <w:rPr>
                <w:rFonts w:ascii="Times New Roman" w:hAnsi="Times New Roman" w:cs="Times New Roman"/>
                <w:sz w:val="28"/>
                <w:szCs w:val="28"/>
              </w:rPr>
              <w:t>1</w:t>
            </w:r>
          </w:p>
        </w:tc>
        <w:tc>
          <w:tcPr>
            <w:tcW w:w="7119" w:type="dxa"/>
            <w:vAlign w:val="center"/>
          </w:tcPr>
          <w:p w:rsidR="00DE4227" w:rsidRPr="00DE4227" w:rsidRDefault="00DE4227" w:rsidP="00DE4227">
            <w:pPr>
              <w:jc w:val="both"/>
              <w:rPr>
                <w:rFonts w:ascii="Times New Roman" w:hAnsi="Times New Roman" w:cs="Times New Roman"/>
                <w:sz w:val="28"/>
                <w:szCs w:val="28"/>
              </w:rPr>
            </w:pPr>
            <w:r w:rsidRPr="00DE4227">
              <w:rPr>
                <w:rFonts w:ascii="Times New Roman" w:hAnsi="Times New Roman" w:cs="Times New Roman"/>
                <w:sz w:val="28"/>
                <w:szCs w:val="28"/>
              </w:rPr>
              <w:t>Thông tin được người thân, bạn bè giới thiệu</w:t>
            </w:r>
          </w:p>
        </w:tc>
        <w:tc>
          <w:tcPr>
            <w:tcW w:w="1352" w:type="dxa"/>
            <w:vAlign w:val="center"/>
          </w:tcPr>
          <w:p w:rsidR="00DE4227" w:rsidRDefault="00DE4227" w:rsidP="00DE4227">
            <w:pPr>
              <w:jc w:val="center"/>
              <w:rPr>
                <w:rFonts w:ascii="Times New Roman" w:hAnsi="Times New Roman" w:cs="Times New Roman"/>
                <w:b/>
                <w:sz w:val="28"/>
                <w:szCs w:val="28"/>
              </w:rPr>
            </w:pPr>
            <w:r>
              <w:rPr>
                <w:rFonts w:ascii="Times New Roman" w:hAnsi="Times New Roman" w:cs="Times New Roman"/>
                <w:b/>
                <w:sz w:val="28"/>
                <w:szCs w:val="28"/>
              </w:rPr>
              <w:t>35,4%</w:t>
            </w:r>
          </w:p>
        </w:tc>
      </w:tr>
      <w:tr w:rsidR="00DE4227" w:rsidTr="004E4863">
        <w:trPr>
          <w:trHeight w:val="622"/>
        </w:trPr>
        <w:tc>
          <w:tcPr>
            <w:tcW w:w="1002" w:type="dxa"/>
            <w:vAlign w:val="center"/>
          </w:tcPr>
          <w:p w:rsidR="00DE4227" w:rsidRPr="00DE4227" w:rsidRDefault="00DE4227" w:rsidP="00DE4227">
            <w:pPr>
              <w:jc w:val="center"/>
              <w:rPr>
                <w:rFonts w:ascii="Times New Roman" w:hAnsi="Times New Roman" w:cs="Times New Roman"/>
                <w:sz w:val="28"/>
                <w:szCs w:val="28"/>
              </w:rPr>
            </w:pPr>
            <w:r w:rsidRPr="00DE4227">
              <w:rPr>
                <w:rFonts w:ascii="Times New Roman" w:hAnsi="Times New Roman" w:cs="Times New Roman"/>
                <w:sz w:val="28"/>
                <w:szCs w:val="28"/>
              </w:rPr>
              <w:t>2</w:t>
            </w:r>
          </w:p>
        </w:tc>
        <w:tc>
          <w:tcPr>
            <w:tcW w:w="7119" w:type="dxa"/>
            <w:vAlign w:val="center"/>
          </w:tcPr>
          <w:p w:rsidR="00DE4227" w:rsidRPr="00DE4227" w:rsidRDefault="00DE4227" w:rsidP="00DE4227">
            <w:pPr>
              <w:jc w:val="both"/>
              <w:rPr>
                <w:rFonts w:ascii="Times New Roman" w:hAnsi="Times New Roman" w:cs="Times New Roman"/>
                <w:sz w:val="28"/>
                <w:szCs w:val="28"/>
              </w:rPr>
            </w:pPr>
            <w:r w:rsidRPr="00DE4227">
              <w:rPr>
                <w:rFonts w:ascii="Times New Roman" w:hAnsi="Times New Roman" w:cs="Times New Roman"/>
                <w:sz w:val="28"/>
                <w:szCs w:val="28"/>
              </w:rPr>
              <w:t>Thông tin tuyển sinh trên website, Thông tin tuyển sinh trên mạng xã hội, Thông tin được người thân, bạn bè giới thiệu</w:t>
            </w:r>
          </w:p>
        </w:tc>
        <w:tc>
          <w:tcPr>
            <w:tcW w:w="1352" w:type="dxa"/>
            <w:vAlign w:val="center"/>
          </w:tcPr>
          <w:p w:rsidR="00DE4227" w:rsidRDefault="00DE4227" w:rsidP="00DE4227">
            <w:pPr>
              <w:jc w:val="center"/>
              <w:rPr>
                <w:rFonts w:ascii="Times New Roman" w:hAnsi="Times New Roman" w:cs="Times New Roman"/>
                <w:b/>
                <w:sz w:val="28"/>
                <w:szCs w:val="28"/>
              </w:rPr>
            </w:pPr>
            <w:r>
              <w:rPr>
                <w:rFonts w:ascii="Times New Roman" w:hAnsi="Times New Roman" w:cs="Times New Roman"/>
                <w:b/>
                <w:sz w:val="28"/>
                <w:szCs w:val="28"/>
              </w:rPr>
              <w:t>34,2%</w:t>
            </w:r>
          </w:p>
        </w:tc>
      </w:tr>
      <w:tr w:rsidR="00DE4227" w:rsidTr="004E4863">
        <w:trPr>
          <w:trHeight w:val="259"/>
        </w:trPr>
        <w:tc>
          <w:tcPr>
            <w:tcW w:w="1002" w:type="dxa"/>
            <w:vAlign w:val="center"/>
          </w:tcPr>
          <w:p w:rsidR="00DE4227" w:rsidRPr="00DE4227" w:rsidRDefault="00DE4227" w:rsidP="00DE4227">
            <w:pPr>
              <w:jc w:val="center"/>
              <w:rPr>
                <w:rFonts w:ascii="Times New Roman" w:hAnsi="Times New Roman" w:cs="Times New Roman"/>
                <w:sz w:val="28"/>
                <w:szCs w:val="28"/>
              </w:rPr>
            </w:pPr>
            <w:r w:rsidRPr="00DE4227">
              <w:rPr>
                <w:rFonts w:ascii="Times New Roman" w:hAnsi="Times New Roman" w:cs="Times New Roman"/>
                <w:sz w:val="28"/>
                <w:szCs w:val="28"/>
              </w:rPr>
              <w:t>3</w:t>
            </w:r>
          </w:p>
        </w:tc>
        <w:tc>
          <w:tcPr>
            <w:tcW w:w="7119" w:type="dxa"/>
            <w:vAlign w:val="center"/>
          </w:tcPr>
          <w:p w:rsidR="00DE4227" w:rsidRPr="00DE4227" w:rsidRDefault="00DE4227" w:rsidP="00DE4227">
            <w:pPr>
              <w:jc w:val="both"/>
              <w:rPr>
                <w:rFonts w:ascii="Times New Roman" w:hAnsi="Times New Roman" w:cs="Times New Roman"/>
                <w:sz w:val="28"/>
                <w:szCs w:val="28"/>
              </w:rPr>
            </w:pPr>
            <w:r w:rsidRPr="00DE4227">
              <w:rPr>
                <w:rFonts w:ascii="Times New Roman" w:hAnsi="Times New Roman" w:cs="Times New Roman"/>
                <w:sz w:val="28"/>
                <w:szCs w:val="28"/>
              </w:rPr>
              <w:t>Thông tin tuyển sinh trên mạng xã hội</w:t>
            </w:r>
          </w:p>
        </w:tc>
        <w:tc>
          <w:tcPr>
            <w:tcW w:w="1352" w:type="dxa"/>
            <w:vAlign w:val="center"/>
          </w:tcPr>
          <w:p w:rsidR="00DE4227" w:rsidRDefault="00DE4227" w:rsidP="00DE4227">
            <w:pPr>
              <w:jc w:val="center"/>
              <w:rPr>
                <w:rFonts w:ascii="Times New Roman" w:hAnsi="Times New Roman" w:cs="Times New Roman"/>
                <w:b/>
                <w:sz w:val="28"/>
                <w:szCs w:val="28"/>
              </w:rPr>
            </w:pPr>
            <w:r>
              <w:rPr>
                <w:rFonts w:ascii="Times New Roman" w:hAnsi="Times New Roman" w:cs="Times New Roman"/>
                <w:b/>
                <w:sz w:val="28"/>
                <w:szCs w:val="28"/>
              </w:rPr>
              <w:t>20,3%</w:t>
            </w:r>
          </w:p>
        </w:tc>
      </w:tr>
      <w:tr w:rsidR="00DE4227" w:rsidTr="004E4863">
        <w:trPr>
          <w:trHeight w:val="201"/>
        </w:trPr>
        <w:tc>
          <w:tcPr>
            <w:tcW w:w="1002" w:type="dxa"/>
            <w:vAlign w:val="center"/>
          </w:tcPr>
          <w:p w:rsidR="00DE4227" w:rsidRPr="00DE4227" w:rsidRDefault="00DE4227" w:rsidP="00DE4227">
            <w:pPr>
              <w:jc w:val="center"/>
              <w:rPr>
                <w:rFonts w:ascii="Times New Roman" w:hAnsi="Times New Roman" w:cs="Times New Roman"/>
                <w:sz w:val="28"/>
                <w:szCs w:val="28"/>
              </w:rPr>
            </w:pPr>
            <w:r w:rsidRPr="00DE4227">
              <w:rPr>
                <w:rFonts w:ascii="Times New Roman" w:hAnsi="Times New Roman" w:cs="Times New Roman"/>
                <w:sz w:val="28"/>
                <w:szCs w:val="28"/>
              </w:rPr>
              <w:t>4</w:t>
            </w:r>
          </w:p>
        </w:tc>
        <w:tc>
          <w:tcPr>
            <w:tcW w:w="7119" w:type="dxa"/>
            <w:vAlign w:val="center"/>
          </w:tcPr>
          <w:p w:rsidR="00DE4227" w:rsidRPr="00DE4227" w:rsidRDefault="00DE4227" w:rsidP="00DE4227">
            <w:pPr>
              <w:jc w:val="both"/>
              <w:rPr>
                <w:rFonts w:ascii="Times New Roman" w:hAnsi="Times New Roman" w:cs="Times New Roman"/>
                <w:sz w:val="28"/>
                <w:szCs w:val="28"/>
              </w:rPr>
            </w:pPr>
            <w:r w:rsidRPr="00DE4227">
              <w:rPr>
                <w:rFonts w:ascii="Times New Roman" w:hAnsi="Times New Roman" w:cs="Times New Roman"/>
                <w:sz w:val="28"/>
                <w:szCs w:val="28"/>
              </w:rPr>
              <w:t>Thông tin tuyển sinh trên website</w:t>
            </w:r>
          </w:p>
        </w:tc>
        <w:tc>
          <w:tcPr>
            <w:tcW w:w="1352" w:type="dxa"/>
            <w:vAlign w:val="center"/>
          </w:tcPr>
          <w:p w:rsidR="00DE4227" w:rsidRDefault="00DE4227" w:rsidP="00DE4227">
            <w:pPr>
              <w:jc w:val="center"/>
              <w:rPr>
                <w:rFonts w:ascii="Times New Roman" w:hAnsi="Times New Roman" w:cs="Times New Roman"/>
                <w:b/>
                <w:sz w:val="28"/>
                <w:szCs w:val="28"/>
              </w:rPr>
            </w:pPr>
            <w:r>
              <w:rPr>
                <w:rFonts w:ascii="Times New Roman" w:hAnsi="Times New Roman" w:cs="Times New Roman"/>
                <w:b/>
                <w:sz w:val="28"/>
                <w:szCs w:val="28"/>
              </w:rPr>
              <w:t>5,7%</w:t>
            </w:r>
          </w:p>
        </w:tc>
      </w:tr>
      <w:tr w:rsidR="00DE4227" w:rsidTr="004E4863">
        <w:trPr>
          <w:trHeight w:val="419"/>
        </w:trPr>
        <w:tc>
          <w:tcPr>
            <w:tcW w:w="1002" w:type="dxa"/>
            <w:vAlign w:val="center"/>
          </w:tcPr>
          <w:p w:rsidR="00DE4227" w:rsidRPr="00DE4227" w:rsidRDefault="00DE4227" w:rsidP="00DE4227">
            <w:pPr>
              <w:jc w:val="center"/>
              <w:rPr>
                <w:rFonts w:ascii="Times New Roman" w:hAnsi="Times New Roman" w:cs="Times New Roman"/>
                <w:sz w:val="28"/>
                <w:szCs w:val="28"/>
              </w:rPr>
            </w:pPr>
            <w:r w:rsidRPr="00DE4227">
              <w:rPr>
                <w:rFonts w:ascii="Times New Roman" w:hAnsi="Times New Roman" w:cs="Times New Roman"/>
                <w:sz w:val="28"/>
                <w:szCs w:val="28"/>
              </w:rPr>
              <w:t>5</w:t>
            </w:r>
          </w:p>
        </w:tc>
        <w:tc>
          <w:tcPr>
            <w:tcW w:w="7119" w:type="dxa"/>
            <w:vAlign w:val="center"/>
          </w:tcPr>
          <w:p w:rsidR="00DE4227" w:rsidRPr="00DE4227" w:rsidRDefault="00DE4227" w:rsidP="00DE4227">
            <w:pPr>
              <w:jc w:val="both"/>
              <w:rPr>
                <w:rFonts w:ascii="Times New Roman" w:hAnsi="Times New Roman" w:cs="Times New Roman"/>
                <w:sz w:val="28"/>
                <w:szCs w:val="28"/>
              </w:rPr>
            </w:pPr>
            <w:r w:rsidRPr="00DE4227">
              <w:rPr>
                <w:rFonts w:ascii="Times New Roman" w:hAnsi="Times New Roman" w:cs="Times New Roman"/>
                <w:sz w:val="28"/>
                <w:szCs w:val="28"/>
              </w:rPr>
              <w:t>Thông tin từ nguồn khác</w:t>
            </w:r>
          </w:p>
        </w:tc>
        <w:tc>
          <w:tcPr>
            <w:tcW w:w="1352" w:type="dxa"/>
            <w:vAlign w:val="center"/>
          </w:tcPr>
          <w:p w:rsidR="00DE4227" w:rsidRDefault="00DE4227" w:rsidP="00DE4227">
            <w:pPr>
              <w:jc w:val="center"/>
              <w:rPr>
                <w:rFonts w:ascii="Times New Roman" w:hAnsi="Times New Roman" w:cs="Times New Roman"/>
                <w:b/>
                <w:sz w:val="28"/>
                <w:szCs w:val="28"/>
              </w:rPr>
            </w:pPr>
            <w:r>
              <w:rPr>
                <w:rFonts w:ascii="Times New Roman" w:hAnsi="Times New Roman" w:cs="Times New Roman"/>
                <w:b/>
                <w:sz w:val="28"/>
                <w:szCs w:val="28"/>
              </w:rPr>
              <w:t>4,3%</w:t>
            </w:r>
          </w:p>
        </w:tc>
      </w:tr>
    </w:tbl>
    <w:p w:rsidR="000144C3" w:rsidRPr="000144C3" w:rsidRDefault="000144C3" w:rsidP="000144C3">
      <w:pPr>
        <w:spacing w:line="360" w:lineRule="auto"/>
        <w:jc w:val="center"/>
        <w:rPr>
          <w:rFonts w:ascii="Roboto" w:hAnsi="Roboto"/>
          <w:b/>
          <w:color w:val="000000"/>
          <w:sz w:val="30"/>
          <w:szCs w:val="30"/>
          <w:shd w:val="clear" w:color="auto" w:fill="FFFFFF"/>
        </w:rPr>
      </w:pPr>
      <w:r w:rsidRPr="000144C3">
        <w:rPr>
          <w:b/>
          <w:noProof/>
        </w:rPr>
        <w:drawing>
          <wp:inline distT="0" distB="0" distL="0" distR="0" wp14:anchorId="3742097F" wp14:editId="7B73222D">
            <wp:extent cx="4619624" cy="1390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4394" cy="1392086"/>
                    </a:xfrm>
                    <a:prstGeom prst="rect">
                      <a:avLst/>
                    </a:prstGeom>
                    <a:noFill/>
                    <a:ln>
                      <a:noFill/>
                    </a:ln>
                  </pic:spPr>
                </pic:pic>
              </a:graphicData>
            </a:graphic>
          </wp:inline>
        </w:drawing>
      </w:r>
      <w:r w:rsidRPr="000144C3">
        <w:rPr>
          <w:rFonts w:ascii="Roboto" w:hAnsi="Roboto"/>
          <w:b/>
          <w:color w:val="000000"/>
          <w:sz w:val="30"/>
          <w:szCs w:val="30"/>
          <w:shd w:val="clear" w:color="auto" w:fill="FFFFFF"/>
        </w:rPr>
        <w:t xml:space="preserve"> </w:t>
      </w:r>
    </w:p>
    <w:p w:rsidR="000144C3" w:rsidRDefault="000144C3" w:rsidP="000144C3">
      <w:pPr>
        <w:spacing w:line="360" w:lineRule="auto"/>
        <w:ind w:firstLine="720"/>
        <w:jc w:val="both"/>
        <w:rPr>
          <w:rFonts w:ascii="Roboto" w:hAnsi="Roboto"/>
          <w:b/>
          <w:color w:val="000000"/>
          <w:sz w:val="30"/>
          <w:szCs w:val="30"/>
          <w:shd w:val="clear" w:color="auto" w:fill="FFFFFF"/>
        </w:rPr>
      </w:pPr>
      <w:r>
        <w:rPr>
          <w:rFonts w:ascii="Roboto" w:hAnsi="Roboto"/>
          <w:b/>
          <w:color w:val="000000"/>
          <w:sz w:val="30"/>
          <w:szCs w:val="30"/>
          <w:shd w:val="clear" w:color="auto" w:fill="FFFFFF"/>
        </w:rPr>
        <w:t xml:space="preserve">- </w:t>
      </w:r>
      <w:r w:rsidRPr="000144C3">
        <w:rPr>
          <w:rFonts w:ascii="Roboto" w:hAnsi="Roboto"/>
          <w:b/>
          <w:color w:val="000000"/>
          <w:sz w:val="30"/>
          <w:szCs w:val="30"/>
          <w:shd w:val="clear" w:color="auto" w:fill="FFFFFF"/>
        </w:rPr>
        <w:t>Mức độ hiểu về ngành nghề khi Anh/Chị nộp hồ sơ đăng ký dự tuyển vào Học viện</w:t>
      </w:r>
    </w:p>
    <w:tbl>
      <w:tblPr>
        <w:tblStyle w:val="TableGrid"/>
        <w:tblW w:w="0" w:type="auto"/>
        <w:tblLook w:val="04A0" w:firstRow="1" w:lastRow="0" w:firstColumn="1" w:lastColumn="0" w:noHBand="0" w:noVBand="1"/>
      </w:tblPr>
      <w:tblGrid>
        <w:gridCol w:w="988"/>
        <w:gridCol w:w="7017"/>
        <w:gridCol w:w="1333"/>
      </w:tblGrid>
      <w:tr w:rsidR="00DE4227" w:rsidRPr="00DE4227" w:rsidTr="00007E28">
        <w:trPr>
          <w:trHeight w:val="426"/>
        </w:trPr>
        <w:tc>
          <w:tcPr>
            <w:tcW w:w="988" w:type="dxa"/>
            <w:shd w:val="clear" w:color="auto" w:fill="FFFF00"/>
            <w:vAlign w:val="center"/>
          </w:tcPr>
          <w:p w:rsidR="00DE4227" w:rsidRPr="00DE4227" w:rsidRDefault="00DE4227" w:rsidP="00007E28">
            <w:pPr>
              <w:jc w:val="center"/>
              <w:rPr>
                <w:rFonts w:ascii="Times New Roman" w:hAnsi="Times New Roman" w:cs="Times New Roman"/>
                <w:b/>
                <w:sz w:val="28"/>
                <w:szCs w:val="28"/>
              </w:rPr>
            </w:pPr>
            <w:r w:rsidRPr="00DE4227">
              <w:rPr>
                <w:rFonts w:ascii="Times New Roman" w:hAnsi="Times New Roman" w:cs="Times New Roman"/>
                <w:b/>
                <w:sz w:val="28"/>
                <w:szCs w:val="28"/>
              </w:rPr>
              <w:t>STT</w:t>
            </w:r>
          </w:p>
        </w:tc>
        <w:tc>
          <w:tcPr>
            <w:tcW w:w="7017" w:type="dxa"/>
            <w:shd w:val="clear" w:color="auto" w:fill="FFFF00"/>
            <w:vAlign w:val="center"/>
          </w:tcPr>
          <w:p w:rsidR="00DE4227" w:rsidRPr="00DE4227" w:rsidRDefault="00DE4227" w:rsidP="00007E28">
            <w:pPr>
              <w:jc w:val="center"/>
              <w:rPr>
                <w:rFonts w:ascii="Times New Roman" w:hAnsi="Times New Roman" w:cs="Times New Roman"/>
                <w:b/>
                <w:sz w:val="28"/>
                <w:szCs w:val="28"/>
              </w:rPr>
            </w:pPr>
            <w:r w:rsidRPr="00DE4227">
              <w:rPr>
                <w:rFonts w:ascii="Times New Roman" w:hAnsi="Times New Roman" w:cs="Times New Roman"/>
                <w:b/>
                <w:sz w:val="28"/>
                <w:szCs w:val="28"/>
              </w:rPr>
              <w:t>Nội dung khảo sát</w:t>
            </w:r>
          </w:p>
        </w:tc>
        <w:tc>
          <w:tcPr>
            <w:tcW w:w="1333" w:type="dxa"/>
            <w:shd w:val="clear" w:color="auto" w:fill="FFFF00"/>
            <w:vAlign w:val="center"/>
          </w:tcPr>
          <w:p w:rsidR="00DE4227" w:rsidRPr="00DE4227" w:rsidRDefault="00DE4227" w:rsidP="00007E28">
            <w:pPr>
              <w:jc w:val="center"/>
              <w:rPr>
                <w:rFonts w:ascii="Times New Roman" w:hAnsi="Times New Roman" w:cs="Times New Roman"/>
                <w:b/>
                <w:sz w:val="28"/>
                <w:szCs w:val="28"/>
              </w:rPr>
            </w:pPr>
            <w:r w:rsidRPr="00DE4227">
              <w:rPr>
                <w:rFonts w:ascii="Times New Roman" w:hAnsi="Times New Roman" w:cs="Times New Roman"/>
                <w:b/>
                <w:sz w:val="28"/>
                <w:szCs w:val="28"/>
              </w:rPr>
              <w:t>Kết quả</w:t>
            </w:r>
          </w:p>
          <w:p w:rsidR="00DE4227" w:rsidRPr="00DE4227" w:rsidRDefault="00DE4227" w:rsidP="00007E28">
            <w:pPr>
              <w:jc w:val="center"/>
              <w:rPr>
                <w:rFonts w:ascii="Times New Roman" w:hAnsi="Times New Roman" w:cs="Times New Roman"/>
                <w:b/>
                <w:sz w:val="28"/>
                <w:szCs w:val="28"/>
              </w:rPr>
            </w:pPr>
            <w:r w:rsidRPr="00DE4227">
              <w:rPr>
                <w:rFonts w:ascii="Times New Roman" w:hAnsi="Times New Roman" w:cs="Times New Roman"/>
                <w:b/>
                <w:sz w:val="28"/>
                <w:szCs w:val="28"/>
              </w:rPr>
              <w:t>trả lời</w:t>
            </w:r>
          </w:p>
        </w:tc>
      </w:tr>
      <w:tr w:rsidR="00DE4227" w:rsidRPr="00DE4227" w:rsidTr="00007E28">
        <w:trPr>
          <w:trHeight w:val="453"/>
        </w:trPr>
        <w:tc>
          <w:tcPr>
            <w:tcW w:w="988" w:type="dxa"/>
            <w:vAlign w:val="center"/>
          </w:tcPr>
          <w:p w:rsidR="00DE4227" w:rsidRPr="00DE4227" w:rsidRDefault="00DE4227" w:rsidP="00007E28">
            <w:pPr>
              <w:jc w:val="center"/>
              <w:rPr>
                <w:rFonts w:ascii="Times New Roman" w:hAnsi="Times New Roman" w:cs="Times New Roman"/>
                <w:sz w:val="28"/>
                <w:szCs w:val="28"/>
              </w:rPr>
            </w:pPr>
            <w:r w:rsidRPr="00DE4227">
              <w:rPr>
                <w:rFonts w:ascii="Times New Roman" w:hAnsi="Times New Roman" w:cs="Times New Roman"/>
                <w:sz w:val="28"/>
                <w:szCs w:val="28"/>
              </w:rPr>
              <w:t>1</w:t>
            </w:r>
          </w:p>
        </w:tc>
        <w:tc>
          <w:tcPr>
            <w:tcW w:w="7017" w:type="dxa"/>
            <w:vAlign w:val="center"/>
          </w:tcPr>
          <w:p w:rsidR="00DE4227" w:rsidRPr="00DE4227" w:rsidRDefault="00DE4227" w:rsidP="00007E28">
            <w:pPr>
              <w:jc w:val="both"/>
              <w:rPr>
                <w:rFonts w:ascii="Times New Roman" w:hAnsi="Times New Roman" w:cs="Times New Roman"/>
                <w:sz w:val="28"/>
                <w:szCs w:val="28"/>
              </w:rPr>
            </w:pPr>
            <w:r w:rsidRPr="00DE4227">
              <w:rPr>
                <w:rFonts w:ascii="Times New Roman" w:hAnsi="Times New Roman" w:cs="Times New Roman"/>
                <w:color w:val="000000"/>
                <w:sz w:val="28"/>
                <w:szCs w:val="28"/>
                <w:shd w:val="clear" w:color="auto" w:fill="FFFFFF"/>
              </w:rPr>
              <w:t>Hiểu rõ (80-100%)</w:t>
            </w:r>
          </w:p>
        </w:tc>
        <w:tc>
          <w:tcPr>
            <w:tcW w:w="1333" w:type="dxa"/>
            <w:vAlign w:val="center"/>
          </w:tcPr>
          <w:p w:rsidR="00DE4227" w:rsidRPr="00DE4227" w:rsidRDefault="00DE4227" w:rsidP="00007E28">
            <w:pPr>
              <w:jc w:val="center"/>
              <w:rPr>
                <w:rFonts w:ascii="Times New Roman" w:hAnsi="Times New Roman" w:cs="Times New Roman"/>
                <w:b/>
                <w:sz w:val="28"/>
                <w:szCs w:val="28"/>
              </w:rPr>
            </w:pPr>
            <w:r>
              <w:rPr>
                <w:rFonts w:ascii="Times New Roman" w:hAnsi="Times New Roman" w:cs="Times New Roman"/>
                <w:b/>
                <w:sz w:val="28"/>
                <w:szCs w:val="28"/>
              </w:rPr>
              <w:t>18,2</w:t>
            </w:r>
            <w:r w:rsidRPr="00DE4227">
              <w:rPr>
                <w:rFonts w:ascii="Times New Roman" w:hAnsi="Times New Roman" w:cs="Times New Roman"/>
                <w:b/>
                <w:sz w:val="28"/>
                <w:szCs w:val="28"/>
              </w:rPr>
              <w:t>%</w:t>
            </w:r>
          </w:p>
        </w:tc>
      </w:tr>
      <w:tr w:rsidR="00DE4227" w:rsidRPr="00DE4227" w:rsidTr="00007E28">
        <w:trPr>
          <w:trHeight w:val="700"/>
        </w:trPr>
        <w:tc>
          <w:tcPr>
            <w:tcW w:w="988" w:type="dxa"/>
            <w:vAlign w:val="center"/>
          </w:tcPr>
          <w:p w:rsidR="00DE4227" w:rsidRPr="00DE4227" w:rsidRDefault="00DE4227" w:rsidP="00007E28">
            <w:pPr>
              <w:jc w:val="center"/>
              <w:rPr>
                <w:rFonts w:ascii="Times New Roman" w:hAnsi="Times New Roman" w:cs="Times New Roman"/>
                <w:sz w:val="28"/>
                <w:szCs w:val="28"/>
              </w:rPr>
            </w:pPr>
            <w:r w:rsidRPr="00DE4227">
              <w:rPr>
                <w:rFonts w:ascii="Times New Roman" w:hAnsi="Times New Roman" w:cs="Times New Roman"/>
                <w:sz w:val="28"/>
                <w:szCs w:val="28"/>
              </w:rPr>
              <w:t>2</w:t>
            </w:r>
          </w:p>
        </w:tc>
        <w:tc>
          <w:tcPr>
            <w:tcW w:w="7017" w:type="dxa"/>
            <w:vAlign w:val="center"/>
          </w:tcPr>
          <w:p w:rsidR="00DE4227" w:rsidRPr="00DE4227" w:rsidRDefault="00DE4227" w:rsidP="00007E28">
            <w:pPr>
              <w:jc w:val="both"/>
              <w:rPr>
                <w:rFonts w:ascii="Times New Roman" w:hAnsi="Times New Roman" w:cs="Times New Roman"/>
                <w:sz w:val="28"/>
                <w:szCs w:val="28"/>
              </w:rPr>
            </w:pPr>
            <w:r w:rsidRPr="00DE4227">
              <w:rPr>
                <w:rFonts w:ascii="Times New Roman" w:hAnsi="Times New Roman" w:cs="Times New Roman"/>
                <w:color w:val="000000"/>
                <w:sz w:val="28"/>
                <w:szCs w:val="28"/>
                <w:shd w:val="clear" w:color="auto" w:fill="FFFFFF"/>
              </w:rPr>
              <w:t>Hiểu rõ (60-80%)</w:t>
            </w:r>
          </w:p>
        </w:tc>
        <w:tc>
          <w:tcPr>
            <w:tcW w:w="1333" w:type="dxa"/>
            <w:vAlign w:val="center"/>
          </w:tcPr>
          <w:p w:rsidR="00DE4227" w:rsidRPr="00DE4227" w:rsidRDefault="00DE4227" w:rsidP="00007E28">
            <w:pPr>
              <w:jc w:val="center"/>
              <w:rPr>
                <w:rFonts w:ascii="Times New Roman" w:hAnsi="Times New Roman" w:cs="Times New Roman"/>
                <w:b/>
                <w:sz w:val="28"/>
                <w:szCs w:val="28"/>
              </w:rPr>
            </w:pPr>
            <w:r>
              <w:rPr>
                <w:rFonts w:ascii="Times New Roman" w:hAnsi="Times New Roman" w:cs="Times New Roman"/>
                <w:b/>
                <w:sz w:val="28"/>
                <w:szCs w:val="28"/>
              </w:rPr>
              <w:t>59,6</w:t>
            </w:r>
            <w:r w:rsidRPr="00DE4227">
              <w:rPr>
                <w:rFonts w:ascii="Times New Roman" w:hAnsi="Times New Roman" w:cs="Times New Roman"/>
                <w:b/>
                <w:sz w:val="28"/>
                <w:szCs w:val="28"/>
              </w:rPr>
              <w:t>%</w:t>
            </w:r>
          </w:p>
        </w:tc>
      </w:tr>
      <w:tr w:rsidR="00DE4227" w:rsidRPr="00DE4227" w:rsidTr="00007E28">
        <w:trPr>
          <w:trHeight w:val="291"/>
        </w:trPr>
        <w:tc>
          <w:tcPr>
            <w:tcW w:w="988" w:type="dxa"/>
            <w:vAlign w:val="center"/>
          </w:tcPr>
          <w:p w:rsidR="00DE4227" w:rsidRPr="00DE4227" w:rsidRDefault="00DE4227" w:rsidP="00007E28">
            <w:pPr>
              <w:jc w:val="center"/>
              <w:rPr>
                <w:rFonts w:ascii="Times New Roman" w:hAnsi="Times New Roman" w:cs="Times New Roman"/>
                <w:sz w:val="28"/>
                <w:szCs w:val="28"/>
              </w:rPr>
            </w:pPr>
            <w:r w:rsidRPr="00DE4227">
              <w:rPr>
                <w:rFonts w:ascii="Times New Roman" w:hAnsi="Times New Roman" w:cs="Times New Roman"/>
                <w:sz w:val="28"/>
                <w:szCs w:val="28"/>
              </w:rPr>
              <w:t>3</w:t>
            </w:r>
          </w:p>
        </w:tc>
        <w:tc>
          <w:tcPr>
            <w:tcW w:w="7017" w:type="dxa"/>
            <w:vAlign w:val="center"/>
          </w:tcPr>
          <w:p w:rsidR="00DE4227" w:rsidRPr="00DE4227" w:rsidRDefault="00DE4227" w:rsidP="00007E28">
            <w:pPr>
              <w:jc w:val="both"/>
              <w:rPr>
                <w:rFonts w:ascii="Times New Roman" w:hAnsi="Times New Roman" w:cs="Times New Roman"/>
                <w:sz w:val="28"/>
                <w:szCs w:val="28"/>
              </w:rPr>
            </w:pPr>
            <w:r w:rsidRPr="00DE4227">
              <w:rPr>
                <w:rFonts w:ascii="Times New Roman" w:hAnsi="Times New Roman" w:cs="Times New Roman"/>
                <w:color w:val="000000"/>
                <w:sz w:val="28"/>
                <w:szCs w:val="28"/>
                <w:shd w:val="clear" w:color="auto" w:fill="FFFFFF"/>
              </w:rPr>
              <w:t>Không rõ lắm (40-60%)</w:t>
            </w:r>
          </w:p>
        </w:tc>
        <w:tc>
          <w:tcPr>
            <w:tcW w:w="1333" w:type="dxa"/>
            <w:vAlign w:val="center"/>
          </w:tcPr>
          <w:p w:rsidR="00DE4227" w:rsidRPr="00DE4227" w:rsidRDefault="00DE4227" w:rsidP="00007E28">
            <w:pPr>
              <w:jc w:val="center"/>
              <w:rPr>
                <w:rFonts w:ascii="Times New Roman" w:hAnsi="Times New Roman" w:cs="Times New Roman"/>
                <w:b/>
                <w:sz w:val="28"/>
                <w:szCs w:val="28"/>
              </w:rPr>
            </w:pPr>
            <w:r>
              <w:rPr>
                <w:rFonts w:ascii="Times New Roman" w:hAnsi="Times New Roman" w:cs="Times New Roman"/>
                <w:b/>
                <w:sz w:val="28"/>
                <w:szCs w:val="28"/>
              </w:rPr>
              <w:t>20,8</w:t>
            </w:r>
            <w:r w:rsidRPr="00DE4227">
              <w:rPr>
                <w:rFonts w:ascii="Times New Roman" w:hAnsi="Times New Roman" w:cs="Times New Roman"/>
                <w:b/>
                <w:sz w:val="28"/>
                <w:szCs w:val="28"/>
              </w:rPr>
              <w:t>%</w:t>
            </w:r>
          </w:p>
        </w:tc>
      </w:tr>
      <w:tr w:rsidR="00DE4227" w:rsidRPr="00DE4227" w:rsidTr="00007E28">
        <w:trPr>
          <w:trHeight w:val="226"/>
        </w:trPr>
        <w:tc>
          <w:tcPr>
            <w:tcW w:w="988" w:type="dxa"/>
            <w:vAlign w:val="center"/>
          </w:tcPr>
          <w:p w:rsidR="00DE4227" w:rsidRPr="00DE4227" w:rsidRDefault="00DE4227" w:rsidP="00007E28">
            <w:pPr>
              <w:jc w:val="center"/>
              <w:rPr>
                <w:rFonts w:ascii="Times New Roman" w:hAnsi="Times New Roman" w:cs="Times New Roman"/>
                <w:sz w:val="28"/>
                <w:szCs w:val="28"/>
              </w:rPr>
            </w:pPr>
            <w:r w:rsidRPr="00DE4227">
              <w:rPr>
                <w:rFonts w:ascii="Times New Roman" w:hAnsi="Times New Roman" w:cs="Times New Roman"/>
                <w:sz w:val="28"/>
                <w:szCs w:val="28"/>
              </w:rPr>
              <w:t>4</w:t>
            </w:r>
          </w:p>
        </w:tc>
        <w:tc>
          <w:tcPr>
            <w:tcW w:w="7017" w:type="dxa"/>
            <w:vAlign w:val="center"/>
          </w:tcPr>
          <w:p w:rsidR="00DE4227" w:rsidRPr="00DE4227" w:rsidRDefault="00DE4227" w:rsidP="00007E28">
            <w:pPr>
              <w:jc w:val="both"/>
              <w:rPr>
                <w:rFonts w:ascii="Times New Roman" w:hAnsi="Times New Roman" w:cs="Times New Roman"/>
                <w:sz w:val="28"/>
                <w:szCs w:val="28"/>
              </w:rPr>
            </w:pPr>
            <w:r w:rsidRPr="00DE4227">
              <w:rPr>
                <w:rFonts w:ascii="Times New Roman" w:hAnsi="Times New Roman" w:cs="Times New Roman"/>
                <w:color w:val="000000"/>
                <w:sz w:val="28"/>
                <w:szCs w:val="28"/>
                <w:shd w:val="clear" w:color="auto" w:fill="FFFFFF"/>
              </w:rPr>
              <w:t>Hoàn toàn không rõ (0-40%</w:t>
            </w:r>
          </w:p>
        </w:tc>
        <w:tc>
          <w:tcPr>
            <w:tcW w:w="1333" w:type="dxa"/>
            <w:vAlign w:val="center"/>
          </w:tcPr>
          <w:p w:rsidR="00DE4227" w:rsidRPr="00DE4227" w:rsidRDefault="00DE4227" w:rsidP="00007E28">
            <w:pPr>
              <w:jc w:val="center"/>
              <w:rPr>
                <w:rFonts w:ascii="Times New Roman" w:hAnsi="Times New Roman" w:cs="Times New Roman"/>
                <w:b/>
                <w:sz w:val="28"/>
                <w:szCs w:val="28"/>
              </w:rPr>
            </w:pPr>
            <w:r>
              <w:rPr>
                <w:rFonts w:ascii="Times New Roman" w:hAnsi="Times New Roman" w:cs="Times New Roman"/>
                <w:b/>
                <w:sz w:val="28"/>
                <w:szCs w:val="28"/>
              </w:rPr>
              <w:t>1,4</w:t>
            </w:r>
            <w:r w:rsidRPr="00DE4227">
              <w:rPr>
                <w:rFonts w:ascii="Times New Roman" w:hAnsi="Times New Roman" w:cs="Times New Roman"/>
                <w:b/>
                <w:sz w:val="28"/>
                <w:szCs w:val="28"/>
              </w:rPr>
              <w:t>%</w:t>
            </w:r>
          </w:p>
        </w:tc>
      </w:tr>
    </w:tbl>
    <w:p w:rsidR="00DE4227" w:rsidRPr="000144C3" w:rsidRDefault="00DE4227" w:rsidP="000144C3">
      <w:pPr>
        <w:spacing w:line="360" w:lineRule="auto"/>
        <w:ind w:firstLine="720"/>
        <w:jc w:val="both"/>
        <w:rPr>
          <w:rFonts w:ascii="Roboto" w:hAnsi="Roboto"/>
          <w:b/>
          <w:color w:val="000000"/>
          <w:sz w:val="30"/>
          <w:szCs w:val="30"/>
          <w:shd w:val="clear" w:color="auto" w:fill="FFFFFF"/>
        </w:rPr>
      </w:pPr>
    </w:p>
    <w:p w:rsidR="000144C3" w:rsidRPr="000144C3" w:rsidRDefault="000144C3" w:rsidP="000144C3">
      <w:pPr>
        <w:spacing w:line="360" w:lineRule="auto"/>
        <w:jc w:val="center"/>
        <w:rPr>
          <w:rFonts w:ascii="Roboto" w:hAnsi="Roboto"/>
          <w:b/>
          <w:color w:val="000000"/>
          <w:sz w:val="30"/>
          <w:szCs w:val="30"/>
          <w:shd w:val="clear" w:color="auto" w:fill="FFFFFF"/>
        </w:rPr>
      </w:pPr>
      <w:r w:rsidRPr="000144C3">
        <w:rPr>
          <w:b/>
          <w:noProof/>
        </w:rPr>
        <w:lastRenderedPageBreak/>
        <w:drawing>
          <wp:inline distT="0" distB="0" distL="0" distR="0" wp14:anchorId="0AF31EC6" wp14:editId="2BF04050">
            <wp:extent cx="3857625" cy="21193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0800" cy="2121119"/>
                    </a:xfrm>
                    <a:prstGeom prst="rect">
                      <a:avLst/>
                    </a:prstGeom>
                    <a:noFill/>
                    <a:ln>
                      <a:noFill/>
                    </a:ln>
                  </pic:spPr>
                </pic:pic>
              </a:graphicData>
            </a:graphic>
          </wp:inline>
        </w:drawing>
      </w:r>
    </w:p>
    <w:p w:rsidR="000144C3" w:rsidRDefault="000144C3" w:rsidP="000144C3">
      <w:pPr>
        <w:spacing w:line="360" w:lineRule="auto"/>
        <w:ind w:firstLine="720"/>
        <w:jc w:val="both"/>
        <w:rPr>
          <w:rFonts w:ascii="Roboto" w:hAnsi="Roboto"/>
          <w:b/>
          <w:color w:val="000000"/>
          <w:sz w:val="30"/>
          <w:szCs w:val="30"/>
          <w:shd w:val="clear" w:color="auto" w:fill="FFFFFF"/>
        </w:rPr>
      </w:pPr>
      <w:r>
        <w:rPr>
          <w:rFonts w:ascii="Roboto" w:hAnsi="Roboto"/>
          <w:b/>
          <w:color w:val="000000"/>
          <w:sz w:val="30"/>
          <w:szCs w:val="30"/>
          <w:shd w:val="clear" w:color="auto" w:fill="FFFFFF"/>
        </w:rPr>
        <w:t xml:space="preserve">- </w:t>
      </w:r>
      <w:r w:rsidRPr="000144C3">
        <w:rPr>
          <w:rFonts w:ascii="Roboto" w:hAnsi="Roboto"/>
          <w:b/>
          <w:color w:val="000000"/>
          <w:sz w:val="30"/>
          <w:szCs w:val="30"/>
          <w:shd w:val="clear" w:color="auto" w:fill="FFFFFF"/>
        </w:rPr>
        <w:t>Khi nộp hồ sơ dự tuyển Anh/Chị có nhu cầu được cán bộ tư vấn tuyển sinh của Học viện hỗ trợ</w:t>
      </w:r>
      <w:r>
        <w:rPr>
          <w:rFonts w:ascii="Roboto" w:hAnsi="Roboto"/>
          <w:b/>
          <w:color w:val="000000"/>
          <w:sz w:val="30"/>
          <w:szCs w:val="30"/>
          <w:shd w:val="clear" w:color="auto" w:fill="FFFFFF"/>
        </w:rPr>
        <w:t xml:space="preserve">: </w:t>
      </w:r>
    </w:p>
    <w:tbl>
      <w:tblPr>
        <w:tblStyle w:val="TableGrid"/>
        <w:tblW w:w="0" w:type="auto"/>
        <w:tblLook w:val="04A0" w:firstRow="1" w:lastRow="0" w:firstColumn="1" w:lastColumn="0" w:noHBand="0" w:noVBand="1"/>
      </w:tblPr>
      <w:tblGrid>
        <w:gridCol w:w="988"/>
        <w:gridCol w:w="7017"/>
        <w:gridCol w:w="1333"/>
      </w:tblGrid>
      <w:tr w:rsidR="0073742D" w:rsidRPr="00131416" w:rsidTr="00007E28">
        <w:trPr>
          <w:trHeight w:val="426"/>
        </w:trPr>
        <w:tc>
          <w:tcPr>
            <w:tcW w:w="988" w:type="dxa"/>
            <w:shd w:val="clear" w:color="auto" w:fill="FFFF00"/>
            <w:vAlign w:val="center"/>
          </w:tcPr>
          <w:p w:rsidR="0073742D" w:rsidRPr="00131416" w:rsidRDefault="0073742D" w:rsidP="00007E28">
            <w:pPr>
              <w:jc w:val="center"/>
              <w:rPr>
                <w:rFonts w:ascii="Times New Roman" w:hAnsi="Times New Roman" w:cs="Times New Roman"/>
                <w:b/>
                <w:sz w:val="28"/>
                <w:szCs w:val="28"/>
              </w:rPr>
            </w:pPr>
            <w:r w:rsidRPr="00131416">
              <w:rPr>
                <w:rFonts w:ascii="Times New Roman" w:hAnsi="Times New Roman" w:cs="Times New Roman"/>
                <w:b/>
                <w:sz w:val="28"/>
                <w:szCs w:val="28"/>
              </w:rPr>
              <w:t>STT</w:t>
            </w:r>
          </w:p>
        </w:tc>
        <w:tc>
          <w:tcPr>
            <w:tcW w:w="7017" w:type="dxa"/>
            <w:shd w:val="clear" w:color="auto" w:fill="FFFF00"/>
            <w:vAlign w:val="center"/>
          </w:tcPr>
          <w:p w:rsidR="0073742D" w:rsidRPr="00131416" w:rsidRDefault="0073742D" w:rsidP="00007E28">
            <w:pPr>
              <w:jc w:val="center"/>
              <w:rPr>
                <w:rFonts w:ascii="Times New Roman" w:hAnsi="Times New Roman" w:cs="Times New Roman"/>
                <w:b/>
                <w:sz w:val="28"/>
                <w:szCs w:val="28"/>
              </w:rPr>
            </w:pPr>
            <w:r w:rsidRPr="00131416">
              <w:rPr>
                <w:rFonts w:ascii="Times New Roman" w:hAnsi="Times New Roman" w:cs="Times New Roman"/>
                <w:b/>
                <w:sz w:val="28"/>
                <w:szCs w:val="28"/>
              </w:rPr>
              <w:t>Nội dung khảo sát</w:t>
            </w:r>
          </w:p>
        </w:tc>
        <w:tc>
          <w:tcPr>
            <w:tcW w:w="1333" w:type="dxa"/>
            <w:shd w:val="clear" w:color="auto" w:fill="FFFF00"/>
            <w:vAlign w:val="center"/>
          </w:tcPr>
          <w:p w:rsidR="0073742D" w:rsidRPr="00131416" w:rsidRDefault="0073742D" w:rsidP="00007E28">
            <w:pPr>
              <w:jc w:val="center"/>
              <w:rPr>
                <w:rFonts w:ascii="Times New Roman" w:hAnsi="Times New Roman" w:cs="Times New Roman"/>
                <w:b/>
                <w:sz w:val="28"/>
                <w:szCs w:val="28"/>
              </w:rPr>
            </w:pPr>
            <w:r w:rsidRPr="00131416">
              <w:rPr>
                <w:rFonts w:ascii="Times New Roman" w:hAnsi="Times New Roman" w:cs="Times New Roman"/>
                <w:b/>
                <w:sz w:val="28"/>
                <w:szCs w:val="28"/>
              </w:rPr>
              <w:t>Kết quả</w:t>
            </w:r>
          </w:p>
          <w:p w:rsidR="0073742D" w:rsidRPr="00131416" w:rsidRDefault="0073742D" w:rsidP="00007E28">
            <w:pPr>
              <w:jc w:val="center"/>
              <w:rPr>
                <w:rFonts w:ascii="Times New Roman" w:hAnsi="Times New Roman" w:cs="Times New Roman"/>
                <w:b/>
                <w:sz w:val="28"/>
                <w:szCs w:val="28"/>
              </w:rPr>
            </w:pPr>
            <w:r w:rsidRPr="00131416">
              <w:rPr>
                <w:rFonts w:ascii="Times New Roman" w:hAnsi="Times New Roman" w:cs="Times New Roman"/>
                <w:b/>
                <w:sz w:val="28"/>
                <w:szCs w:val="28"/>
              </w:rPr>
              <w:t>trả lời</w:t>
            </w:r>
          </w:p>
        </w:tc>
      </w:tr>
      <w:tr w:rsidR="0073742D" w:rsidRPr="00131416" w:rsidTr="00007E28">
        <w:trPr>
          <w:trHeight w:val="453"/>
        </w:trPr>
        <w:tc>
          <w:tcPr>
            <w:tcW w:w="988" w:type="dxa"/>
            <w:vAlign w:val="center"/>
          </w:tcPr>
          <w:p w:rsidR="0073742D" w:rsidRPr="00131416" w:rsidRDefault="0073742D" w:rsidP="00007E28">
            <w:pPr>
              <w:jc w:val="center"/>
              <w:rPr>
                <w:rFonts w:ascii="Times New Roman" w:hAnsi="Times New Roman" w:cs="Times New Roman"/>
                <w:sz w:val="28"/>
                <w:szCs w:val="28"/>
              </w:rPr>
            </w:pPr>
            <w:r w:rsidRPr="00131416">
              <w:rPr>
                <w:rFonts w:ascii="Times New Roman" w:hAnsi="Times New Roman" w:cs="Times New Roman"/>
                <w:sz w:val="28"/>
                <w:szCs w:val="28"/>
              </w:rPr>
              <w:t>1</w:t>
            </w:r>
          </w:p>
        </w:tc>
        <w:tc>
          <w:tcPr>
            <w:tcW w:w="7017" w:type="dxa"/>
            <w:vAlign w:val="center"/>
          </w:tcPr>
          <w:p w:rsidR="0073742D" w:rsidRPr="00131416" w:rsidRDefault="00131416" w:rsidP="00007E28">
            <w:pPr>
              <w:jc w:val="both"/>
              <w:rPr>
                <w:rFonts w:ascii="Times New Roman" w:hAnsi="Times New Roman" w:cs="Times New Roman"/>
                <w:sz w:val="28"/>
                <w:szCs w:val="28"/>
              </w:rPr>
            </w:pPr>
            <w:r w:rsidRPr="00131416">
              <w:rPr>
                <w:rFonts w:ascii="Times New Roman" w:hAnsi="Times New Roman" w:cs="Times New Roman"/>
                <w:sz w:val="28"/>
                <w:szCs w:val="28"/>
              </w:rPr>
              <w:t>Tôi đã tìm hiểu kỹ và không cần hỗ</w:t>
            </w:r>
            <w:r>
              <w:rPr>
                <w:rFonts w:ascii="Times New Roman" w:hAnsi="Times New Roman" w:cs="Times New Roman"/>
                <w:sz w:val="28"/>
                <w:szCs w:val="28"/>
              </w:rPr>
              <w:t xml:space="preserve"> </w:t>
            </w:r>
            <w:r w:rsidRPr="00131416">
              <w:rPr>
                <w:rFonts w:ascii="Times New Roman" w:hAnsi="Times New Roman" w:cs="Times New Roman"/>
                <w:sz w:val="28"/>
                <w:szCs w:val="28"/>
              </w:rPr>
              <w:t>trợ</w:t>
            </w:r>
          </w:p>
        </w:tc>
        <w:tc>
          <w:tcPr>
            <w:tcW w:w="1333" w:type="dxa"/>
            <w:vAlign w:val="center"/>
          </w:tcPr>
          <w:p w:rsidR="0073742D" w:rsidRPr="00131416" w:rsidRDefault="00131416" w:rsidP="00007E28">
            <w:pPr>
              <w:jc w:val="center"/>
              <w:rPr>
                <w:rFonts w:ascii="Times New Roman" w:hAnsi="Times New Roman" w:cs="Times New Roman"/>
                <w:b/>
                <w:sz w:val="28"/>
                <w:szCs w:val="28"/>
              </w:rPr>
            </w:pPr>
            <w:r w:rsidRPr="00131416">
              <w:rPr>
                <w:rFonts w:ascii="Times New Roman" w:hAnsi="Times New Roman" w:cs="Times New Roman"/>
                <w:b/>
                <w:sz w:val="28"/>
                <w:szCs w:val="28"/>
              </w:rPr>
              <w:t>42,7</w:t>
            </w:r>
            <w:r w:rsidR="0073742D" w:rsidRPr="00131416">
              <w:rPr>
                <w:rFonts w:ascii="Times New Roman" w:hAnsi="Times New Roman" w:cs="Times New Roman"/>
                <w:b/>
                <w:sz w:val="28"/>
                <w:szCs w:val="28"/>
              </w:rPr>
              <w:t>%</w:t>
            </w:r>
          </w:p>
        </w:tc>
      </w:tr>
      <w:tr w:rsidR="0073742D" w:rsidRPr="00131416" w:rsidTr="00007E28">
        <w:trPr>
          <w:trHeight w:val="700"/>
        </w:trPr>
        <w:tc>
          <w:tcPr>
            <w:tcW w:w="988" w:type="dxa"/>
            <w:vAlign w:val="center"/>
          </w:tcPr>
          <w:p w:rsidR="0073742D" w:rsidRPr="00131416" w:rsidRDefault="0073742D" w:rsidP="00007E28">
            <w:pPr>
              <w:jc w:val="center"/>
              <w:rPr>
                <w:rFonts w:ascii="Times New Roman" w:hAnsi="Times New Roman" w:cs="Times New Roman"/>
                <w:sz w:val="28"/>
                <w:szCs w:val="28"/>
              </w:rPr>
            </w:pPr>
            <w:r w:rsidRPr="00131416">
              <w:rPr>
                <w:rFonts w:ascii="Times New Roman" w:hAnsi="Times New Roman" w:cs="Times New Roman"/>
                <w:sz w:val="28"/>
                <w:szCs w:val="28"/>
              </w:rPr>
              <w:t>2</w:t>
            </w:r>
          </w:p>
        </w:tc>
        <w:tc>
          <w:tcPr>
            <w:tcW w:w="7017" w:type="dxa"/>
            <w:vAlign w:val="center"/>
          </w:tcPr>
          <w:p w:rsidR="0073742D" w:rsidRPr="00131416" w:rsidRDefault="00131416" w:rsidP="00007E28">
            <w:pPr>
              <w:jc w:val="both"/>
              <w:rPr>
                <w:rFonts w:ascii="Times New Roman" w:hAnsi="Times New Roman" w:cs="Times New Roman"/>
                <w:sz w:val="28"/>
                <w:szCs w:val="28"/>
              </w:rPr>
            </w:pPr>
            <w:r w:rsidRPr="00131416">
              <w:rPr>
                <w:rFonts w:ascii="Times New Roman" w:hAnsi="Times New Roman" w:cs="Times New Roman"/>
                <w:sz w:val="28"/>
                <w:szCs w:val="28"/>
              </w:rPr>
              <w:t>Vâng, Tôi cần được sự tư vấn hỗ trợ</w:t>
            </w:r>
            <w:r>
              <w:rPr>
                <w:rFonts w:ascii="Times New Roman" w:hAnsi="Times New Roman" w:cs="Times New Roman"/>
                <w:sz w:val="28"/>
                <w:szCs w:val="28"/>
              </w:rPr>
              <w:t xml:space="preserve"> </w:t>
            </w:r>
            <w:r w:rsidRPr="00131416">
              <w:rPr>
                <w:rFonts w:ascii="Times New Roman" w:hAnsi="Times New Roman" w:cs="Times New Roman"/>
                <w:sz w:val="28"/>
                <w:szCs w:val="28"/>
              </w:rPr>
              <w:t>từ nhà trường</w:t>
            </w:r>
          </w:p>
        </w:tc>
        <w:tc>
          <w:tcPr>
            <w:tcW w:w="1333" w:type="dxa"/>
            <w:vAlign w:val="center"/>
          </w:tcPr>
          <w:p w:rsidR="0073742D" w:rsidRPr="00131416" w:rsidRDefault="00131416" w:rsidP="00007E28">
            <w:pPr>
              <w:jc w:val="center"/>
              <w:rPr>
                <w:rFonts w:ascii="Times New Roman" w:hAnsi="Times New Roman" w:cs="Times New Roman"/>
                <w:b/>
                <w:sz w:val="28"/>
                <w:szCs w:val="28"/>
              </w:rPr>
            </w:pPr>
            <w:r w:rsidRPr="00131416">
              <w:rPr>
                <w:rFonts w:ascii="Times New Roman" w:hAnsi="Times New Roman" w:cs="Times New Roman"/>
                <w:b/>
                <w:sz w:val="28"/>
                <w:szCs w:val="28"/>
              </w:rPr>
              <w:t>57,3</w:t>
            </w:r>
            <w:r w:rsidR="0073742D" w:rsidRPr="00131416">
              <w:rPr>
                <w:rFonts w:ascii="Times New Roman" w:hAnsi="Times New Roman" w:cs="Times New Roman"/>
                <w:b/>
                <w:sz w:val="28"/>
                <w:szCs w:val="28"/>
              </w:rPr>
              <w:t>%</w:t>
            </w:r>
          </w:p>
        </w:tc>
      </w:tr>
    </w:tbl>
    <w:p w:rsidR="0073742D" w:rsidRPr="000144C3" w:rsidRDefault="00D137EB" w:rsidP="000144C3">
      <w:pPr>
        <w:spacing w:line="360" w:lineRule="auto"/>
        <w:ind w:firstLine="720"/>
        <w:jc w:val="both"/>
        <w:rPr>
          <w:b/>
        </w:rPr>
      </w:pPr>
      <w:r w:rsidRPr="000144C3">
        <w:rPr>
          <w:b/>
          <w:noProof/>
        </w:rPr>
        <w:drawing>
          <wp:inline distT="0" distB="0" distL="0" distR="0" wp14:anchorId="318D5846" wp14:editId="16803E43">
            <wp:extent cx="4953000" cy="2400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8827" cy="2407970"/>
                    </a:xfrm>
                    <a:prstGeom prst="rect">
                      <a:avLst/>
                    </a:prstGeom>
                    <a:noFill/>
                    <a:ln>
                      <a:noFill/>
                    </a:ln>
                  </pic:spPr>
                </pic:pic>
              </a:graphicData>
            </a:graphic>
          </wp:inline>
        </w:drawing>
      </w:r>
    </w:p>
    <w:p w:rsidR="000144C3" w:rsidRPr="004E4863" w:rsidRDefault="000144C3" w:rsidP="004E4863">
      <w:pPr>
        <w:spacing w:after="0" w:line="360" w:lineRule="auto"/>
        <w:ind w:firstLine="720"/>
        <w:jc w:val="both"/>
        <w:rPr>
          <w:rFonts w:ascii="Roboto" w:hAnsi="Roboto"/>
          <w:color w:val="000000"/>
          <w:sz w:val="30"/>
          <w:szCs w:val="30"/>
          <w:shd w:val="clear" w:color="auto" w:fill="FFFFFF"/>
        </w:rPr>
      </w:pPr>
      <w:r>
        <w:rPr>
          <w:rFonts w:ascii="Roboto" w:hAnsi="Roboto"/>
          <w:b/>
          <w:color w:val="000000"/>
          <w:sz w:val="30"/>
          <w:szCs w:val="30"/>
          <w:shd w:val="clear" w:color="auto" w:fill="FFFFFF"/>
        </w:rPr>
        <w:t xml:space="preserve">- </w:t>
      </w:r>
      <w:r w:rsidRPr="004E4863">
        <w:rPr>
          <w:rFonts w:ascii="Roboto" w:hAnsi="Roboto"/>
          <w:color w:val="000000"/>
          <w:sz w:val="30"/>
          <w:szCs w:val="30"/>
          <w:shd w:val="clear" w:color="auto" w:fill="FFFFFF"/>
        </w:rPr>
        <w:t xml:space="preserve">Nếu các Anh/Chị đã được nhân viên tư vấn về ngành nghề tuyển sinh, Anh/Chị cho biết mức độ hài lòng về thông tin được nhân viên tư vấn cung cấp (1- Hoàn toàn không hài lòng; 2 - Không hài lòng; 3 - Bình thường, 4 - Hài lòng; 5 - Rất hài lòng): </w:t>
      </w:r>
    </w:p>
    <w:p w:rsidR="00131416" w:rsidRDefault="00131416" w:rsidP="000144C3">
      <w:pPr>
        <w:spacing w:line="360" w:lineRule="auto"/>
        <w:ind w:firstLine="720"/>
        <w:jc w:val="both"/>
        <w:rPr>
          <w:rFonts w:ascii="Roboto" w:hAnsi="Roboto"/>
          <w:b/>
          <w:color w:val="000000"/>
          <w:sz w:val="30"/>
          <w:szCs w:val="30"/>
          <w:shd w:val="clear" w:color="auto" w:fill="FFFFFF"/>
        </w:rPr>
      </w:pPr>
    </w:p>
    <w:p w:rsidR="001C2381" w:rsidRDefault="001C2381" w:rsidP="000144C3">
      <w:pPr>
        <w:spacing w:line="360" w:lineRule="auto"/>
        <w:ind w:firstLine="720"/>
        <w:jc w:val="both"/>
        <w:rPr>
          <w:rFonts w:ascii="Roboto" w:hAnsi="Roboto"/>
          <w:b/>
          <w:color w:val="000000"/>
          <w:sz w:val="30"/>
          <w:szCs w:val="30"/>
          <w:shd w:val="clear" w:color="auto" w:fill="FFFFFF"/>
        </w:rPr>
      </w:pPr>
    </w:p>
    <w:tbl>
      <w:tblPr>
        <w:tblStyle w:val="TableGrid"/>
        <w:tblW w:w="0" w:type="auto"/>
        <w:tblLook w:val="04A0" w:firstRow="1" w:lastRow="0" w:firstColumn="1" w:lastColumn="0" w:noHBand="0" w:noVBand="1"/>
      </w:tblPr>
      <w:tblGrid>
        <w:gridCol w:w="988"/>
        <w:gridCol w:w="7017"/>
        <w:gridCol w:w="1333"/>
      </w:tblGrid>
      <w:tr w:rsidR="00131416" w:rsidRPr="00131416" w:rsidTr="00007E28">
        <w:trPr>
          <w:trHeight w:val="426"/>
        </w:trPr>
        <w:tc>
          <w:tcPr>
            <w:tcW w:w="988" w:type="dxa"/>
            <w:shd w:val="clear" w:color="auto" w:fill="FFFF00"/>
            <w:vAlign w:val="center"/>
          </w:tcPr>
          <w:p w:rsidR="00131416" w:rsidRPr="00131416" w:rsidRDefault="00131416" w:rsidP="00007E28">
            <w:pPr>
              <w:jc w:val="center"/>
              <w:rPr>
                <w:rFonts w:ascii="Times New Roman" w:hAnsi="Times New Roman" w:cs="Times New Roman"/>
                <w:b/>
                <w:sz w:val="28"/>
                <w:szCs w:val="28"/>
              </w:rPr>
            </w:pPr>
            <w:r w:rsidRPr="00131416">
              <w:rPr>
                <w:rFonts w:ascii="Times New Roman" w:hAnsi="Times New Roman" w:cs="Times New Roman"/>
                <w:b/>
                <w:sz w:val="28"/>
                <w:szCs w:val="28"/>
              </w:rPr>
              <w:lastRenderedPageBreak/>
              <w:t>STT</w:t>
            </w:r>
          </w:p>
        </w:tc>
        <w:tc>
          <w:tcPr>
            <w:tcW w:w="7017" w:type="dxa"/>
            <w:shd w:val="clear" w:color="auto" w:fill="FFFF00"/>
            <w:vAlign w:val="center"/>
          </w:tcPr>
          <w:p w:rsidR="00131416" w:rsidRPr="00131416" w:rsidRDefault="00131416" w:rsidP="00007E28">
            <w:pPr>
              <w:jc w:val="center"/>
              <w:rPr>
                <w:rFonts w:ascii="Times New Roman" w:hAnsi="Times New Roman" w:cs="Times New Roman"/>
                <w:b/>
                <w:sz w:val="28"/>
                <w:szCs w:val="28"/>
              </w:rPr>
            </w:pPr>
            <w:r w:rsidRPr="00131416">
              <w:rPr>
                <w:rFonts w:ascii="Times New Roman" w:hAnsi="Times New Roman" w:cs="Times New Roman"/>
                <w:b/>
                <w:sz w:val="28"/>
                <w:szCs w:val="28"/>
              </w:rPr>
              <w:t>Nội dung khảo sát</w:t>
            </w:r>
          </w:p>
        </w:tc>
        <w:tc>
          <w:tcPr>
            <w:tcW w:w="1333" w:type="dxa"/>
            <w:shd w:val="clear" w:color="auto" w:fill="FFFF00"/>
            <w:vAlign w:val="center"/>
          </w:tcPr>
          <w:p w:rsidR="00131416" w:rsidRPr="00131416" w:rsidRDefault="00131416" w:rsidP="00007E28">
            <w:pPr>
              <w:jc w:val="center"/>
              <w:rPr>
                <w:rFonts w:ascii="Times New Roman" w:hAnsi="Times New Roman" w:cs="Times New Roman"/>
                <w:b/>
                <w:sz w:val="28"/>
                <w:szCs w:val="28"/>
              </w:rPr>
            </w:pPr>
            <w:r w:rsidRPr="00131416">
              <w:rPr>
                <w:rFonts w:ascii="Times New Roman" w:hAnsi="Times New Roman" w:cs="Times New Roman"/>
                <w:b/>
                <w:sz w:val="28"/>
                <w:szCs w:val="28"/>
              </w:rPr>
              <w:t>Kết quả</w:t>
            </w:r>
          </w:p>
          <w:p w:rsidR="00131416" w:rsidRPr="00131416" w:rsidRDefault="00131416" w:rsidP="00007E28">
            <w:pPr>
              <w:jc w:val="center"/>
              <w:rPr>
                <w:rFonts w:ascii="Times New Roman" w:hAnsi="Times New Roman" w:cs="Times New Roman"/>
                <w:b/>
                <w:sz w:val="28"/>
                <w:szCs w:val="28"/>
              </w:rPr>
            </w:pPr>
            <w:r w:rsidRPr="00131416">
              <w:rPr>
                <w:rFonts w:ascii="Times New Roman" w:hAnsi="Times New Roman" w:cs="Times New Roman"/>
                <w:b/>
                <w:sz w:val="28"/>
                <w:szCs w:val="28"/>
              </w:rPr>
              <w:t>trả lời</w:t>
            </w:r>
          </w:p>
        </w:tc>
      </w:tr>
      <w:tr w:rsidR="00131416" w:rsidRPr="00131416" w:rsidTr="00007E28">
        <w:trPr>
          <w:trHeight w:val="453"/>
        </w:trPr>
        <w:tc>
          <w:tcPr>
            <w:tcW w:w="988" w:type="dxa"/>
            <w:vAlign w:val="center"/>
          </w:tcPr>
          <w:p w:rsidR="00131416" w:rsidRPr="00131416" w:rsidRDefault="00131416" w:rsidP="00007E28">
            <w:pPr>
              <w:jc w:val="center"/>
              <w:rPr>
                <w:rFonts w:ascii="Times New Roman" w:hAnsi="Times New Roman" w:cs="Times New Roman"/>
                <w:sz w:val="28"/>
                <w:szCs w:val="28"/>
              </w:rPr>
            </w:pPr>
            <w:r w:rsidRPr="00131416">
              <w:rPr>
                <w:rFonts w:ascii="Times New Roman" w:hAnsi="Times New Roman" w:cs="Times New Roman"/>
                <w:sz w:val="28"/>
                <w:szCs w:val="28"/>
              </w:rPr>
              <w:t>1</w:t>
            </w:r>
          </w:p>
        </w:tc>
        <w:tc>
          <w:tcPr>
            <w:tcW w:w="7017" w:type="dxa"/>
            <w:vAlign w:val="center"/>
          </w:tcPr>
          <w:p w:rsidR="00131416" w:rsidRPr="00131416" w:rsidRDefault="00131416" w:rsidP="00007E28">
            <w:pPr>
              <w:jc w:val="both"/>
              <w:rPr>
                <w:rFonts w:ascii="Times New Roman" w:hAnsi="Times New Roman" w:cs="Times New Roman"/>
                <w:sz w:val="28"/>
                <w:szCs w:val="28"/>
              </w:rPr>
            </w:pPr>
            <w:r>
              <w:rPr>
                <w:rFonts w:ascii="Roboto" w:hAnsi="Roboto"/>
                <w:color w:val="000000"/>
                <w:sz w:val="30"/>
                <w:szCs w:val="30"/>
                <w:shd w:val="clear" w:color="auto" w:fill="FFFFFF"/>
              </w:rPr>
              <w:t>5 - Rất hài lòng</w:t>
            </w:r>
          </w:p>
        </w:tc>
        <w:tc>
          <w:tcPr>
            <w:tcW w:w="1333" w:type="dxa"/>
            <w:vAlign w:val="center"/>
          </w:tcPr>
          <w:p w:rsidR="00131416" w:rsidRPr="00131416" w:rsidRDefault="00851F12" w:rsidP="00007E28">
            <w:pPr>
              <w:jc w:val="center"/>
              <w:rPr>
                <w:rFonts w:ascii="Times New Roman" w:hAnsi="Times New Roman" w:cs="Times New Roman"/>
                <w:b/>
                <w:sz w:val="28"/>
                <w:szCs w:val="28"/>
              </w:rPr>
            </w:pPr>
            <w:r>
              <w:rPr>
                <w:rFonts w:ascii="Times New Roman" w:hAnsi="Times New Roman" w:cs="Times New Roman"/>
                <w:b/>
                <w:sz w:val="28"/>
                <w:szCs w:val="28"/>
              </w:rPr>
              <w:t>45,2</w:t>
            </w:r>
            <w:r w:rsidR="00131416" w:rsidRPr="00131416">
              <w:rPr>
                <w:rFonts w:ascii="Times New Roman" w:hAnsi="Times New Roman" w:cs="Times New Roman"/>
                <w:b/>
                <w:sz w:val="28"/>
                <w:szCs w:val="28"/>
              </w:rPr>
              <w:t>%</w:t>
            </w:r>
          </w:p>
        </w:tc>
      </w:tr>
      <w:tr w:rsidR="00131416" w:rsidRPr="00131416" w:rsidTr="00007E28">
        <w:trPr>
          <w:trHeight w:val="700"/>
        </w:trPr>
        <w:tc>
          <w:tcPr>
            <w:tcW w:w="988" w:type="dxa"/>
            <w:vAlign w:val="center"/>
          </w:tcPr>
          <w:p w:rsidR="00131416" w:rsidRPr="00131416" w:rsidRDefault="00131416" w:rsidP="00007E28">
            <w:pPr>
              <w:jc w:val="center"/>
              <w:rPr>
                <w:rFonts w:ascii="Times New Roman" w:hAnsi="Times New Roman" w:cs="Times New Roman"/>
                <w:sz w:val="28"/>
                <w:szCs w:val="28"/>
              </w:rPr>
            </w:pPr>
            <w:r w:rsidRPr="00131416">
              <w:rPr>
                <w:rFonts w:ascii="Times New Roman" w:hAnsi="Times New Roman" w:cs="Times New Roman"/>
                <w:sz w:val="28"/>
                <w:szCs w:val="28"/>
              </w:rPr>
              <w:t>2</w:t>
            </w:r>
          </w:p>
        </w:tc>
        <w:tc>
          <w:tcPr>
            <w:tcW w:w="7017" w:type="dxa"/>
            <w:vAlign w:val="center"/>
          </w:tcPr>
          <w:p w:rsidR="00131416" w:rsidRPr="00131416" w:rsidRDefault="00131416" w:rsidP="00007E28">
            <w:pPr>
              <w:jc w:val="both"/>
              <w:rPr>
                <w:rFonts w:ascii="Times New Roman" w:hAnsi="Times New Roman" w:cs="Times New Roman"/>
                <w:sz w:val="28"/>
                <w:szCs w:val="28"/>
              </w:rPr>
            </w:pPr>
            <w:r>
              <w:rPr>
                <w:rFonts w:ascii="Roboto" w:hAnsi="Roboto"/>
                <w:color w:val="000000"/>
                <w:sz w:val="30"/>
                <w:szCs w:val="30"/>
                <w:shd w:val="clear" w:color="auto" w:fill="FFFFFF"/>
              </w:rPr>
              <w:t>4 - Hài lòng</w:t>
            </w:r>
          </w:p>
        </w:tc>
        <w:tc>
          <w:tcPr>
            <w:tcW w:w="1333" w:type="dxa"/>
            <w:vAlign w:val="center"/>
          </w:tcPr>
          <w:p w:rsidR="00131416" w:rsidRPr="00131416" w:rsidRDefault="00851F12" w:rsidP="00007E28">
            <w:pPr>
              <w:jc w:val="center"/>
              <w:rPr>
                <w:rFonts w:ascii="Times New Roman" w:hAnsi="Times New Roman" w:cs="Times New Roman"/>
                <w:b/>
                <w:sz w:val="28"/>
                <w:szCs w:val="28"/>
              </w:rPr>
            </w:pPr>
            <w:r>
              <w:rPr>
                <w:rFonts w:ascii="Times New Roman" w:hAnsi="Times New Roman" w:cs="Times New Roman"/>
                <w:b/>
                <w:sz w:val="28"/>
                <w:szCs w:val="28"/>
              </w:rPr>
              <w:t>43,3</w:t>
            </w:r>
            <w:r w:rsidR="00131416" w:rsidRPr="00131416">
              <w:rPr>
                <w:rFonts w:ascii="Times New Roman" w:hAnsi="Times New Roman" w:cs="Times New Roman"/>
                <w:b/>
                <w:sz w:val="28"/>
                <w:szCs w:val="28"/>
              </w:rPr>
              <w:t>%</w:t>
            </w:r>
          </w:p>
        </w:tc>
      </w:tr>
      <w:tr w:rsidR="00131416" w:rsidRPr="00131416" w:rsidTr="00007E28">
        <w:trPr>
          <w:trHeight w:val="700"/>
        </w:trPr>
        <w:tc>
          <w:tcPr>
            <w:tcW w:w="988" w:type="dxa"/>
            <w:vAlign w:val="center"/>
          </w:tcPr>
          <w:p w:rsidR="00131416" w:rsidRPr="00131416" w:rsidRDefault="00131416" w:rsidP="00131416">
            <w:pPr>
              <w:jc w:val="center"/>
              <w:rPr>
                <w:rFonts w:ascii="Times New Roman" w:hAnsi="Times New Roman" w:cs="Times New Roman"/>
                <w:sz w:val="28"/>
                <w:szCs w:val="28"/>
              </w:rPr>
            </w:pPr>
            <w:r>
              <w:rPr>
                <w:rFonts w:ascii="Times New Roman" w:hAnsi="Times New Roman" w:cs="Times New Roman"/>
                <w:sz w:val="28"/>
                <w:szCs w:val="28"/>
              </w:rPr>
              <w:t>3</w:t>
            </w:r>
          </w:p>
        </w:tc>
        <w:tc>
          <w:tcPr>
            <w:tcW w:w="7017" w:type="dxa"/>
            <w:vAlign w:val="center"/>
          </w:tcPr>
          <w:p w:rsidR="00131416" w:rsidRPr="00131416" w:rsidRDefault="00131416" w:rsidP="00131416">
            <w:pPr>
              <w:jc w:val="both"/>
              <w:rPr>
                <w:rFonts w:ascii="Times New Roman" w:hAnsi="Times New Roman" w:cs="Times New Roman"/>
                <w:sz w:val="28"/>
                <w:szCs w:val="28"/>
              </w:rPr>
            </w:pPr>
            <w:r>
              <w:rPr>
                <w:rFonts w:ascii="Roboto" w:hAnsi="Roboto"/>
                <w:color w:val="000000"/>
                <w:sz w:val="30"/>
                <w:szCs w:val="30"/>
                <w:shd w:val="clear" w:color="auto" w:fill="FFFFFF"/>
              </w:rPr>
              <w:t>3 - Bình thường</w:t>
            </w:r>
          </w:p>
        </w:tc>
        <w:tc>
          <w:tcPr>
            <w:tcW w:w="1333" w:type="dxa"/>
          </w:tcPr>
          <w:p w:rsidR="00131416" w:rsidRDefault="00851F12" w:rsidP="00131416">
            <w:pPr>
              <w:jc w:val="center"/>
            </w:pPr>
            <w:r>
              <w:rPr>
                <w:rFonts w:ascii="Times New Roman" w:hAnsi="Times New Roman" w:cs="Times New Roman"/>
                <w:b/>
                <w:sz w:val="28"/>
                <w:szCs w:val="28"/>
              </w:rPr>
              <w:t>12</w:t>
            </w:r>
            <w:r w:rsidR="00131416" w:rsidRPr="006A3142">
              <w:rPr>
                <w:rFonts w:ascii="Times New Roman" w:hAnsi="Times New Roman" w:cs="Times New Roman"/>
                <w:b/>
                <w:sz w:val="28"/>
                <w:szCs w:val="28"/>
              </w:rPr>
              <w:t>%</w:t>
            </w:r>
          </w:p>
        </w:tc>
      </w:tr>
      <w:tr w:rsidR="00131416" w:rsidRPr="00131416" w:rsidTr="00007E28">
        <w:trPr>
          <w:trHeight w:val="700"/>
        </w:trPr>
        <w:tc>
          <w:tcPr>
            <w:tcW w:w="988" w:type="dxa"/>
            <w:vAlign w:val="center"/>
          </w:tcPr>
          <w:p w:rsidR="00131416" w:rsidRPr="00131416" w:rsidRDefault="00131416" w:rsidP="00131416">
            <w:pPr>
              <w:jc w:val="center"/>
              <w:rPr>
                <w:rFonts w:ascii="Times New Roman" w:hAnsi="Times New Roman" w:cs="Times New Roman"/>
                <w:sz w:val="28"/>
                <w:szCs w:val="28"/>
              </w:rPr>
            </w:pPr>
            <w:r>
              <w:rPr>
                <w:rFonts w:ascii="Times New Roman" w:hAnsi="Times New Roman" w:cs="Times New Roman"/>
                <w:sz w:val="28"/>
                <w:szCs w:val="28"/>
              </w:rPr>
              <w:t>4</w:t>
            </w:r>
          </w:p>
        </w:tc>
        <w:tc>
          <w:tcPr>
            <w:tcW w:w="7017" w:type="dxa"/>
            <w:vAlign w:val="center"/>
          </w:tcPr>
          <w:p w:rsidR="00131416" w:rsidRPr="00131416" w:rsidRDefault="00131416" w:rsidP="00131416">
            <w:pPr>
              <w:jc w:val="both"/>
              <w:rPr>
                <w:rFonts w:ascii="Times New Roman" w:hAnsi="Times New Roman" w:cs="Times New Roman"/>
                <w:sz w:val="28"/>
                <w:szCs w:val="28"/>
              </w:rPr>
            </w:pPr>
            <w:r>
              <w:rPr>
                <w:rFonts w:ascii="Roboto" w:hAnsi="Roboto"/>
                <w:color w:val="000000"/>
                <w:sz w:val="30"/>
                <w:szCs w:val="30"/>
                <w:shd w:val="clear" w:color="auto" w:fill="FFFFFF"/>
              </w:rPr>
              <w:t>2 - Không hài lòng</w:t>
            </w:r>
          </w:p>
        </w:tc>
        <w:tc>
          <w:tcPr>
            <w:tcW w:w="1333" w:type="dxa"/>
          </w:tcPr>
          <w:p w:rsidR="00131416" w:rsidRDefault="00851F12" w:rsidP="00131416">
            <w:pPr>
              <w:jc w:val="center"/>
            </w:pPr>
            <w:r>
              <w:rPr>
                <w:rFonts w:ascii="Times New Roman" w:hAnsi="Times New Roman" w:cs="Times New Roman"/>
                <w:b/>
                <w:sz w:val="28"/>
                <w:szCs w:val="28"/>
              </w:rPr>
              <w:t>0,2</w:t>
            </w:r>
            <w:r w:rsidR="00131416" w:rsidRPr="006A3142">
              <w:rPr>
                <w:rFonts w:ascii="Times New Roman" w:hAnsi="Times New Roman" w:cs="Times New Roman"/>
                <w:b/>
                <w:sz w:val="28"/>
                <w:szCs w:val="28"/>
              </w:rPr>
              <w:t>%</w:t>
            </w:r>
          </w:p>
        </w:tc>
      </w:tr>
      <w:tr w:rsidR="00131416" w:rsidRPr="00131416" w:rsidTr="00007E28">
        <w:trPr>
          <w:trHeight w:val="700"/>
        </w:trPr>
        <w:tc>
          <w:tcPr>
            <w:tcW w:w="988" w:type="dxa"/>
            <w:vAlign w:val="center"/>
          </w:tcPr>
          <w:p w:rsidR="00131416" w:rsidRPr="00131416" w:rsidRDefault="00131416" w:rsidP="00131416">
            <w:pPr>
              <w:jc w:val="center"/>
              <w:rPr>
                <w:rFonts w:ascii="Times New Roman" w:hAnsi="Times New Roman" w:cs="Times New Roman"/>
                <w:sz w:val="28"/>
                <w:szCs w:val="28"/>
              </w:rPr>
            </w:pPr>
            <w:r>
              <w:rPr>
                <w:rFonts w:ascii="Times New Roman" w:hAnsi="Times New Roman" w:cs="Times New Roman"/>
                <w:sz w:val="28"/>
                <w:szCs w:val="28"/>
              </w:rPr>
              <w:t>5</w:t>
            </w:r>
          </w:p>
        </w:tc>
        <w:tc>
          <w:tcPr>
            <w:tcW w:w="7017" w:type="dxa"/>
            <w:vAlign w:val="center"/>
          </w:tcPr>
          <w:p w:rsidR="00131416" w:rsidRPr="00131416" w:rsidRDefault="00131416" w:rsidP="00131416">
            <w:pPr>
              <w:jc w:val="both"/>
              <w:rPr>
                <w:rFonts w:ascii="Times New Roman" w:hAnsi="Times New Roman" w:cs="Times New Roman"/>
                <w:sz w:val="28"/>
                <w:szCs w:val="28"/>
              </w:rPr>
            </w:pPr>
            <w:r>
              <w:rPr>
                <w:rFonts w:ascii="Roboto" w:hAnsi="Roboto"/>
                <w:color w:val="000000"/>
                <w:sz w:val="30"/>
                <w:szCs w:val="30"/>
                <w:shd w:val="clear" w:color="auto" w:fill="FFFFFF"/>
              </w:rPr>
              <w:t>1- Hoàn toàn không hài lòng</w:t>
            </w:r>
          </w:p>
        </w:tc>
        <w:tc>
          <w:tcPr>
            <w:tcW w:w="1333" w:type="dxa"/>
          </w:tcPr>
          <w:p w:rsidR="00131416" w:rsidRDefault="00851F12" w:rsidP="00131416">
            <w:pPr>
              <w:jc w:val="center"/>
            </w:pPr>
            <w:r>
              <w:rPr>
                <w:rFonts w:ascii="Times New Roman" w:hAnsi="Times New Roman" w:cs="Times New Roman"/>
                <w:b/>
                <w:sz w:val="28"/>
                <w:szCs w:val="28"/>
              </w:rPr>
              <w:t>0</w:t>
            </w:r>
            <w:r w:rsidR="00131416" w:rsidRPr="006A3142">
              <w:rPr>
                <w:rFonts w:ascii="Times New Roman" w:hAnsi="Times New Roman" w:cs="Times New Roman"/>
                <w:b/>
                <w:sz w:val="28"/>
                <w:szCs w:val="28"/>
              </w:rPr>
              <w:t>%</w:t>
            </w:r>
          </w:p>
        </w:tc>
      </w:tr>
    </w:tbl>
    <w:p w:rsidR="000144C3" w:rsidRPr="000144C3" w:rsidRDefault="000144C3" w:rsidP="000144C3">
      <w:pPr>
        <w:spacing w:line="360" w:lineRule="auto"/>
        <w:jc w:val="center"/>
        <w:rPr>
          <w:rFonts w:ascii="Roboto" w:hAnsi="Roboto"/>
          <w:b/>
          <w:color w:val="000000"/>
          <w:sz w:val="30"/>
          <w:szCs w:val="30"/>
          <w:shd w:val="clear" w:color="auto" w:fill="FFFFFF"/>
        </w:rPr>
      </w:pPr>
      <w:r w:rsidRPr="000144C3">
        <w:rPr>
          <w:rFonts w:ascii="Roboto" w:hAnsi="Roboto"/>
          <w:b/>
          <w:noProof/>
          <w:color w:val="000000"/>
          <w:sz w:val="30"/>
          <w:szCs w:val="30"/>
          <w:shd w:val="clear" w:color="auto" w:fill="FFFFFF"/>
        </w:rPr>
        <w:drawing>
          <wp:inline distT="0" distB="0" distL="0" distR="0" wp14:anchorId="1C8A88D9" wp14:editId="09B09B84">
            <wp:extent cx="4914900" cy="19983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4900" cy="1998345"/>
                    </a:xfrm>
                    <a:prstGeom prst="rect">
                      <a:avLst/>
                    </a:prstGeom>
                    <a:noFill/>
                    <a:ln>
                      <a:noFill/>
                    </a:ln>
                  </pic:spPr>
                </pic:pic>
              </a:graphicData>
            </a:graphic>
          </wp:inline>
        </w:drawing>
      </w:r>
    </w:p>
    <w:p w:rsidR="000144C3" w:rsidRDefault="000144C3" w:rsidP="000144C3">
      <w:pPr>
        <w:spacing w:line="360" w:lineRule="auto"/>
        <w:ind w:firstLine="720"/>
        <w:jc w:val="both"/>
        <w:rPr>
          <w:rFonts w:ascii="Roboto" w:hAnsi="Roboto"/>
          <w:b/>
          <w:color w:val="000000"/>
          <w:sz w:val="30"/>
          <w:szCs w:val="30"/>
          <w:shd w:val="clear" w:color="auto" w:fill="FFFFFF"/>
        </w:rPr>
      </w:pPr>
      <w:r>
        <w:rPr>
          <w:rFonts w:ascii="Roboto" w:hAnsi="Roboto"/>
          <w:b/>
          <w:color w:val="000000"/>
          <w:sz w:val="30"/>
          <w:szCs w:val="30"/>
          <w:shd w:val="clear" w:color="auto" w:fill="FFFFFF"/>
        </w:rPr>
        <w:t xml:space="preserve">- </w:t>
      </w:r>
      <w:r w:rsidRPr="000144C3">
        <w:rPr>
          <w:rFonts w:ascii="Roboto" w:hAnsi="Roboto"/>
          <w:b/>
          <w:color w:val="000000"/>
          <w:sz w:val="30"/>
          <w:szCs w:val="30"/>
          <w:shd w:val="clear" w:color="auto" w:fill="FFFFFF"/>
        </w:rPr>
        <w:t>Anh/Chị hãy cho biết, kênh nộp hồ sơ đăng ký dự tuyển mà Anh/Chị cho rằng mang lại hiệu quả tốt nhất</w:t>
      </w:r>
      <w:r>
        <w:rPr>
          <w:rFonts w:ascii="Roboto" w:hAnsi="Roboto"/>
          <w:b/>
          <w:color w:val="000000"/>
          <w:sz w:val="30"/>
          <w:szCs w:val="30"/>
          <w:shd w:val="clear" w:color="auto" w:fill="FFFFFF"/>
        </w:rPr>
        <w:t xml:space="preserve">: </w:t>
      </w:r>
    </w:p>
    <w:tbl>
      <w:tblPr>
        <w:tblStyle w:val="TableGrid"/>
        <w:tblW w:w="0" w:type="auto"/>
        <w:tblLook w:val="04A0" w:firstRow="1" w:lastRow="0" w:firstColumn="1" w:lastColumn="0" w:noHBand="0" w:noVBand="1"/>
      </w:tblPr>
      <w:tblGrid>
        <w:gridCol w:w="988"/>
        <w:gridCol w:w="7017"/>
        <w:gridCol w:w="1333"/>
      </w:tblGrid>
      <w:tr w:rsidR="00F364E3" w:rsidRPr="00131416" w:rsidTr="00007E28">
        <w:trPr>
          <w:trHeight w:val="426"/>
        </w:trPr>
        <w:tc>
          <w:tcPr>
            <w:tcW w:w="988" w:type="dxa"/>
            <w:shd w:val="clear" w:color="auto" w:fill="FFFF00"/>
            <w:vAlign w:val="center"/>
          </w:tcPr>
          <w:p w:rsidR="00F364E3" w:rsidRPr="00131416" w:rsidRDefault="00F364E3" w:rsidP="00007E28">
            <w:pPr>
              <w:jc w:val="center"/>
              <w:rPr>
                <w:rFonts w:ascii="Times New Roman" w:hAnsi="Times New Roman" w:cs="Times New Roman"/>
                <w:b/>
                <w:sz w:val="28"/>
                <w:szCs w:val="28"/>
              </w:rPr>
            </w:pPr>
            <w:r w:rsidRPr="00131416">
              <w:rPr>
                <w:rFonts w:ascii="Times New Roman" w:hAnsi="Times New Roman" w:cs="Times New Roman"/>
                <w:b/>
                <w:sz w:val="28"/>
                <w:szCs w:val="28"/>
              </w:rPr>
              <w:t>STT</w:t>
            </w:r>
          </w:p>
        </w:tc>
        <w:tc>
          <w:tcPr>
            <w:tcW w:w="7017" w:type="dxa"/>
            <w:shd w:val="clear" w:color="auto" w:fill="FFFF00"/>
            <w:vAlign w:val="center"/>
          </w:tcPr>
          <w:p w:rsidR="00F364E3" w:rsidRPr="00131416" w:rsidRDefault="00F364E3" w:rsidP="00007E28">
            <w:pPr>
              <w:jc w:val="center"/>
              <w:rPr>
                <w:rFonts w:ascii="Times New Roman" w:hAnsi="Times New Roman" w:cs="Times New Roman"/>
                <w:b/>
                <w:sz w:val="28"/>
                <w:szCs w:val="28"/>
              </w:rPr>
            </w:pPr>
            <w:r w:rsidRPr="00131416">
              <w:rPr>
                <w:rFonts w:ascii="Times New Roman" w:hAnsi="Times New Roman" w:cs="Times New Roman"/>
                <w:b/>
                <w:sz w:val="28"/>
                <w:szCs w:val="28"/>
              </w:rPr>
              <w:t>Nội dung khảo sát</w:t>
            </w:r>
          </w:p>
        </w:tc>
        <w:tc>
          <w:tcPr>
            <w:tcW w:w="1333" w:type="dxa"/>
            <w:shd w:val="clear" w:color="auto" w:fill="FFFF00"/>
            <w:vAlign w:val="center"/>
          </w:tcPr>
          <w:p w:rsidR="00F364E3" w:rsidRPr="00131416" w:rsidRDefault="00F364E3" w:rsidP="00007E28">
            <w:pPr>
              <w:jc w:val="center"/>
              <w:rPr>
                <w:rFonts w:ascii="Times New Roman" w:hAnsi="Times New Roman" w:cs="Times New Roman"/>
                <w:b/>
                <w:sz w:val="28"/>
                <w:szCs w:val="28"/>
              </w:rPr>
            </w:pPr>
            <w:r w:rsidRPr="00131416">
              <w:rPr>
                <w:rFonts w:ascii="Times New Roman" w:hAnsi="Times New Roman" w:cs="Times New Roman"/>
                <w:b/>
                <w:sz w:val="28"/>
                <w:szCs w:val="28"/>
              </w:rPr>
              <w:t>Kết quả</w:t>
            </w:r>
          </w:p>
          <w:p w:rsidR="00F364E3" w:rsidRPr="00131416" w:rsidRDefault="00F364E3" w:rsidP="00007E28">
            <w:pPr>
              <w:jc w:val="center"/>
              <w:rPr>
                <w:rFonts w:ascii="Times New Roman" w:hAnsi="Times New Roman" w:cs="Times New Roman"/>
                <w:b/>
                <w:sz w:val="28"/>
                <w:szCs w:val="28"/>
              </w:rPr>
            </w:pPr>
            <w:r w:rsidRPr="00131416">
              <w:rPr>
                <w:rFonts w:ascii="Times New Roman" w:hAnsi="Times New Roman" w:cs="Times New Roman"/>
                <w:b/>
                <w:sz w:val="28"/>
                <w:szCs w:val="28"/>
              </w:rPr>
              <w:t>trả lời</w:t>
            </w:r>
          </w:p>
        </w:tc>
      </w:tr>
      <w:tr w:rsidR="00F364E3" w:rsidRPr="00131416" w:rsidTr="00CA0B5F">
        <w:trPr>
          <w:trHeight w:val="453"/>
        </w:trPr>
        <w:tc>
          <w:tcPr>
            <w:tcW w:w="988" w:type="dxa"/>
            <w:vAlign w:val="center"/>
          </w:tcPr>
          <w:p w:rsidR="00F364E3" w:rsidRPr="00CA0B5F" w:rsidRDefault="00F364E3" w:rsidP="00007E28">
            <w:pPr>
              <w:jc w:val="center"/>
              <w:rPr>
                <w:rFonts w:ascii="Times New Roman" w:hAnsi="Times New Roman" w:cs="Times New Roman"/>
                <w:sz w:val="28"/>
                <w:szCs w:val="28"/>
              </w:rPr>
            </w:pPr>
            <w:r w:rsidRPr="00CA0B5F">
              <w:rPr>
                <w:rFonts w:ascii="Times New Roman" w:hAnsi="Times New Roman" w:cs="Times New Roman"/>
                <w:sz w:val="28"/>
                <w:szCs w:val="28"/>
              </w:rPr>
              <w:t>1</w:t>
            </w:r>
          </w:p>
        </w:tc>
        <w:tc>
          <w:tcPr>
            <w:tcW w:w="7017" w:type="dxa"/>
            <w:vAlign w:val="center"/>
          </w:tcPr>
          <w:p w:rsidR="00F364E3" w:rsidRPr="00CA0B5F" w:rsidRDefault="00CA0B5F" w:rsidP="00007E28">
            <w:pPr>
              <w:jc w:val="both"/>
              <w:rPr>
                <w:rFonts w:ascii="Times New Roman" w:hAnsi="Times New Roman" w:cs="Times New Roman"/>
                <w:sz w:val="28"/>
                <w:szCs w:val="28"/>
              </w:rPr>
            </w:pPr>
            <w:r w:rsidRPr="00CA0B5F">
              <w:rPr>
                <w:rFonts w:ascii="Times New Roman" w:hAnsi="Times New Roman" w:cs="Times New Roman"/>
                <w:sz w:val="28"/>
                <w:szCs w:val="28"/>
              </w:rPr>
              <w:t>Nộp hồ sơ dự tuyển trực tiếp tại trường</w:t>
            </w:r>
          </w:p>
        </w:tc>
        <w:tc>
          <w:tcPr>
            <w:tcW w:w="1333" w:type="dxa"/>
            <w:vAlign w:val="center"/>
          </w:tcPr>
          <w:p w:rsidR="00F364E3" w:rsidRPr="00131416" w:rsidRDefault="00CA0B5F" w:rsidP="00CA0B5F">
            <w:pPr>
              <w:jc w:val="center"/>
              <w:rPr>
                <w:rFonts w:ascii="Times New Roman" w:hAnsi="Times New Roman" w:cs="Times New Roman"/>
                <w:b/>
                <w:sz w:val="28"/>
                <w:szCs w:val="28"/>
              </w:rPr>
            </w:pPr>
            <w:r>
              <w:rPr>
                <w:rFonts w:ascii="Times New Roman" w:hAnsi="Times New Roman" w:cs="Times New Roman"/>
                <w:b/>
                <w:sz w:val="28"/>
                <w:szCs w:val="28"/>
              </w:rPr>
              <w:t>76,6</w:t>
            </w:r>
            <w:r w:rsidR="00F364E3" w:rsidRPr="00131416">
              <w:rPr>
                <w:rFonts w:ascii="Times New Roman" w:hAnsi="Times New Roman" w:cs="Times New Roman"/>
                <w:b/>
                <w:sz w:val="28"/>
                <w:szCs w:val="28"/>
              </w:rPr>
              <w:t>%</w:t>
            </w:r>
          </w:p>
        </w:tc>
      </w:tr>
      <w:tr w:rsidR="00F364E3" w:rsidRPr="00131416" w:rsidTr="00CA0B5F">
        <w:trPr>
          <w:trHeight w:val="700"/>
        </w:trPr>
        <w:tc>
          <w:tcPr>
            <w:tcW w:w="988" w:type="dxa"/>
            <w:vAlign w:val="center"/>
          </w:tcPr>
          <w:p w:rsidR="00F364E3" w:rsidRPr="00CA0B5F" w:rsidRDefault="00F364E3" w:rsidP="00007E28">
            <w:pPr>
              <w:jc w:val="center"/>
              <w:rPr>
                <w:rFonts w:ascii="Times New Roman" w:hAnsi="Times New Roman" w:cs="Times New Roman"/>
                <w:sz w:val="28"/>
                <w:szCs w:val="28"/>
              </w:rPr>
            </w:pPr>
            <w:r w:rsidRPr="00CA0B5F">
              <w:rPr>
                <w:rFonts w:ascii="Times New Roman" w:hAnsi="Times New Roman" w:cs="Times New Roman"/>
                <w:sz w:val="28"/>
                <w:szCs w:val="28"/>
              </w:rPr>
              <w:t>2</w:t>
            </w:r>
          </w:p>
        </w:tc>
        <w:tc>
          <w:tcPr>
            <w:tcW w:w="7017" w:type="dxa"/>
            <w:vAlign w:val="center"/>
          </w:tcPr>
          <w:p w:rsidR="00F364E3" w:rsidRPr="00CA0B5F" w:rsidRDefault="00CA0B5F" w:rsidP="00007E28">
            <w:pPr>
              <w:jc w:val="both"/>
              <w:rPr>
                <w:rFonts w:ascii="Times New Roman" w:hAnsi="Times New Roman" w:cs="Times New Roman"/>
                <w:sz w:val="28"/>
                <w:szCs w:val="28"/>
              </w:rPr>
            </w:pPr>
            <w:r w:rsidRPr="00CA0B5F">
              <w:rPr>
                <w:rFonts w:ascii="Times New Roman" w:hAnsi="Times New Roman" w:cs="Times New Roman"/>
                <w:sz w:val="28"/>
                <w:szCs w:val="28"/>
              </w:rPr>
              <w:t>Nộp hồ sơ dự tuyển qua đường bưu điện</w:t>
            </w:r>
          </w:p>
        </w:tc>
        <w:tc>
          <w:tcPr>
            <w:tcW w:w="1333" w:type="dxa"/>
            <w:vAlign w:val="center"/>
          </w:tcPr>
          <w:p w:rsidR="00F364E3" w:rsidRPr="00131416" w:rsidRDefault="00CA0B5F" w:rsidP="00CA0B5F">
            <w:pPr>
              <w:jc w:val="center"/>
              <w:rPr>
                <w:rFonts w:ascii="Times New Roman" w:hAnsi="Times New Roman" w:cs="Times New Roman"/>
                <w:b/>
                <w:sz w:val="28"/>
                <w:szCs w:val="28"/>
              </w:rPr>
            </w:pPr>
            <w:r>
              <w:rPr>
                <w:rFonts w:ascii="Times New Roman" w:hAnsi="Times New Roman" w:cs="Times New Roman"/>
                <w:b/>
                <w:sz w:val="28"/>
                <w:szCs w:val="28"/>
              </w:rPr>
              <w:t>10,5</w:t>
            </w:r>
            <w:r w:rsidR="00F364E3" w:rsidRPr="00131416">
              <w:rPr>
                <w:rFonts w:ascii="Times New Roman" w:hAnsi="Times New Roman" w:cs="Times New Roman"/>
                <w:b/>
                <w:sz w:val="28"/>
                <w:szCs w:val="28"/>
              </w:rPr>
              <w:t>%</w:t>
            </w:r>
          </w:p>
        </w:tc>
      </w:tr>
      <w:tr w:rsidR="00F364E3" w:rsidRPr="00131416" w:rsidTr="00CA0B5F">
        <w:trPr>
          <w:trHeight w:val="700"/>
        </w:trPr>
        <w:tc>
          <w:tcPr>
            <w:tcW w:w="988" w:type="dxa"/>
            <w:vAlign w:val="center"/>
          </w:tcPr>
          <w:p w:rsidR="00F364E3" w:rsidRPr="00CA0B5F" w:rsidRDefault="00F364E3" w:rsidP="00007E28">
            <w:pPr>
              <w:jc w:val="center"/>
              <w:rPr>
                <w:rFonts w:ascii="Times New Roman" w:hAnsi="Times New Roman" w:cs="Times New Roman"/>
                <w:sz w:val="28"/>
                <w:szCs w:val="28"/>
              </w:rPr>
            </w:pPr>
            <w:r w:rsidRPr="00CA0B5F">
              <w:rPr>
                <w:rFonts w:ascii="Times New Roman" w:hAnsi="Times New Roman" w:cs="Times New Roman"/>
                <w:sz w:val="28"/>
                <w:szCs w:val="28"/>
              </w:rPr>
              <w:t>3</w:t>
            </w:r>
          </w:p>
        </w:tc>
        <w:tc>
          <w:tcPr>
            <w:tcW w:w="7017" w:type="dxa"/>
            <w:vAlign w:val="center"/>
          </w:tcPr>
          <w:p w:rsidR="00F364E3" w:rsidRPr="00CA0B5F" w:rsidRDefault="00CA0B5F" w:rsidP="00007E28">
            <w:pPr>
              <w:jc w:val="both"/>
              <w:rPr>
                <w:rFonts w:ascii="Times New Roman" w:hAnsi="Times New Roman" w:cs="Times New Roman"/>
                <w:sz w:val="28"/>
                <w:szCs w:val="28"/>
              </w:rPr>
            </w:pPr>
            <w:r w:rsidRPr="00CA0B5F">
              <w:rPr>
                <w:rFonts w:ascii="Times New Roman" w:hAnsi="Times New Roman" w:cs="Times New Roman"/>
                <w:color w:val="000000"/>
                <w:sz w:val="28"/>
                <w:szCs w:val="28"/>
                <w:shd w:val="clear" w:color="auto" w:fill="FFFFFF"/>
              </w:rPr>
              <w:t>Nộp hồ sơ dự tuyển Online qua mạng</w:t>
            </w:r>
          </w:p>
        </w:tc>
        <w:tc>
          <w:tcPr>
            <w:tcW w:w="1333" w:type="dxa"/>
            <w:vAlign w:val="center"/>
          </w:tcPr>
          <w:p w:rsidR="00F364E3" w:rsidRDefault="00F364E3" w:rsidP="00CA0B5F">
            <w:pPr>
              <w:jc w:val="center"/>
            </w:pPr>
            <w:r>
              <w:rPr>
                <w:rFonts w:ascii="Times New Roman" w:hAnsi="Times New Roman" w:cs="Times New Roman"/>
                <w:b/>
                <w:sz w:val="28"/>
                <w:szCs w:val="28"/>
              </w:rPr>
              <w:t>12</w:t>
            </w:r>
            <w:r w:rsidR="00CA0B5F">
              <w:rPr>
                <w:rFonts w:ascii="Times New Roman" w:hAnsi="Times New Roman" w:cs="Times New Roman"/>
                <w:b/>
                <w:sz w:val="28"/>
                <w:szCs w:val="28"/>
              </w:rPr>
              <w:t>,9</w:t>
            </w:r>
            <w:r w:rsidRPr="006A3142">
              <w:rPr>
                <w:rFonts w:ascii="Times New Roman" w:hAnsi="Times New Roman" w:cs="Times New Roman"/>
                <w:b/>
                <w:sz w:val="28"/>
                <w:szCs w:val="28"/>
              </w:rPr>
              <w:t>%</w:t>
            </w:r>
          </w:p>
        </w:tc>
      </w:tr>
    </w:tbl>
    <w:p w:rsidR="000144C3" w:rsidRPr="000144C3" w:rsidRDefault="000144C3" w:rsidP="00CA0B5F">
      <w:pPr>
        <w:spacing w:line="360" w:lineRule="auto"/>
        <w:jc w:val="center"/>
        <w:rPr>
          <w:rFonts w:ascii="Roboto" w:hAnsi="Roboto"/>
          <w:b/>
          <w:color w:val="000000"/>
          <w:sz w:val="30"/>
          <w:szCs w:val="30"/>
          <w:shd w:val="clear" w:color="auto" w:fill="FFFFFF"/>
        </w:rPr>
      </w:pPr>
      <w:r w:rsidRPr="000144C3">
        <w:rPr>
          <w:rFonts w:ascii="Roboto" w:hAnsi="Roboto"/>
          <w:b/>
          <w:noProof/>
          <w:color w:val="000000"/>
          <w:sz w:val="30"/>
          <w:szCs w:val="30"/>
          <w:shd w:val="clear" w:color="auto" w:fill="FFFFFF"/>
        </w:rPr>
        <w:drawing>
          <wp:inline distT="0" distB="0" distL="0" distR="0" wp14:anchorId="574AD0A6" wp14:editId="6C3344E5">
            <wp:extent cx="5553075" cy="18669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9061" cy="1868912"/>
                    </a:xfrm>
                    <a:prstGeom prst="rect">
                      <a:avLst/>
                    </a:prstGeom>
                    <a:noFill/>
                    <a:ln>
                      <a:noFill/>
                    </a:ln>
                  </pic:spPr>
                </pic:pic>
              </a:graphicData>
            </a:graphic>
          </wp:inline>
        </w:drawing>
      </w:r>
    </w:p>
    <w:p w:rsidR="000144C3" w:rsidRPr="004E4863" w:rsidRDefault="000144C3" w:rsidP="00CA0B5F">
      <w:pPr>
        <w:pStyle w:val="ListParagraph"/>
        <w:numPr>
          <w:ilvl w:val="0"/>
          <w:numId w:val="3"/>
        </w:numPr>
        <w:tabs>
          <w:tab w:val="left" w:pos="851"/>
        </w:tabs>
        <w:spacing w:line="240" w:lineRule="auto"/>
        <w:ind w:left="0" w:firstLine="709"/>
        <w:jc w:val="both"/>
        <w:rPr>
          <w:rStyle w:val="freebirdanalyticsviewquestiontitle"/>
          <w:rFonts w:ascii="Roboto" w:hAnsi="Roboto"/>
          <w:color w:val="000000"/>
          <w:sz w:val="30"/>
          <w:szCs w:val="30"/>
          <w:shd w:val="clear" w:color="auto" w:fill="FFFFFF"/>
        </w:rPr>
      </w:pPr>
      <w:r w:rsidRPr="004E4863">
        <w:rPr>
          <w:rStyle w:val="freebirdanalyticsviewquestiontitle"/>
          <w:rFonts w:ascii="Roboto" w:hAnsi="Roboto"/>
          <w:color w:val="000000"/>
          <w:sz w:val="30"/>
          <w:szCs w:val="30"/>
          <w:shd w:val="clear" w:color="auto" w:fill="FFFFFF"/>
        </w:rPr>
        <w:lastRenderedPageBreak/>
        <w:t>Anh/Chị vui lòng trả lời các câu hỏi sau bằng cách đánh giá các mức độ hài lòng. (Anh/Chị đánh giá theo thang điểm từ 1 đến 5 với: mức độ"1 " là hoàn toàn không hài lòng; "2" là không hài lòng; "3" là bình thường; "4" là hài lòng; "5" là hoàn toàn hài lòng).</w:t>
      </w:r>
    </w:p>
    <w:tbl>
      <w:tblPr>
        <w:tblStyle w:val="TableGrid"/>
        <w:tblW w:w="9234" w:type="dxa"/>
        <w:tblLook w:val="04A0" w:firstRow="1" w:lastRow="0" w:firstColumn="1" w:lastColumn="0" w:noHBand="0" w:noVBand="1"/>
      </w:tblPr>
      <w:tblGrid>
        <w:gridCol w:w="815"/>
        <w:gridCol w:w="2803"/>
        <w:gridCol w:w="1080"/>
        <w:gridCol w:w="1080"/>
        <w:gridCol w:w="1080"/>
        <w:gridCol w:w="1365"/>
        <w:gridCol w:w="1011"/>
      </w:tblGrid>
      <w:tr w:rsidR="00007E28" w:rsidRPr="00131416" w:rsidTr="005D0B33">
        <w:trPr>
          <w:trHeight w:val="352"/>
        </w:trPr>
        <w:tc>
          <w:tcPr>
            <w:tcW w:w="828" w:type="dxa"/>
            <w:vMerge w:val="restart"/>
            <w:shd w:val="clear" w:color="auto" w:fill="FFFF00"/>
            <w:vAlign w:val="center"/>
          </w:tcPr>
          <w:p w:rsidR="00007E28" w:rsidRPr="005D0B33" w:rsidRDefault="00007E28" w:rsidP="00007E28">
            <w:pPr>
              <w:jc w:val="center"/>
              <w:rPr>
                <w:rFonts w:ascii="Times New Roman" w:hAnsi="Times New Roman" w:cs="Times New Roman"/>
                <w:b/>
                <w:sz w:val="24"/>
                <w:szCs w:val="24"/>
              </w:rPr>
            </w:pPr>
            <w:r w:rsidRPr="005D0B33">
              <w:rPr>
                <w:rFonts w:ascii="Times New Roman" w:hAnsi="Times New Roman" w:cs="Times New Roman"/>
                <w:b/>
                <w:sz w:val="24"/>
                <w:szCs w:val="24"/>
              </w:rPr>
              <w:t>STT</w:t>
            </w:r>
          </w:p>
        </w:tc>
        <w:tc>
          <w:tcPr>
            <w:tcW w:w="2866" w:type="dxa"/>
            <w:vMerge w:val="restart"/>
            <w:shd w:val="clear" w:color="auto" w:fill="FFFF00"/>
            <w:vAlign w:val="center"/>
          </w:tcPr>
          <w:p w:rsidR="00007E28" w:rsidRPr="005D0B33" w:rsidRDefault="00007E28" w:rsidP="00007E28">
            <w:pPr>
              <w:jc w:val="center"/>
              <w:rPr>
                <w:rFonts w:ascii="Times New Roman" w:hAnsi="Times New Roman" w:cs="Times New Roman"/>
                <w:b/>
                <w:sz w:val="24"/>
                <w:szCs w:val="24"/>
              </w:rPr>
            </w:pPr>
            <w:r w:rsidRPr="005D0B33">
              <w:rPr>
                <w:rFonts w:ascii="Times New Roman" w:hAnsi="Times New Roman" w:cs="Times New Roman"/>
                <w:b/>
                <w:sz w:val="24"/>
                <w:szCs w:val="24"/>
              </w:rPr>
              <w:t>Nội dung khảo sát</w:t>
            </w:r>
          </w:p>
        </w:tc>
        <w:tc>
          <w:tcPr>
            <w:tcW w:w="1080" w:type="dxa"/>
            <w:shd w:val="clear" w:color="auto" w:fill="FFFF00"/>
            <w:vAlign w:val="center"/>
          </w:tcPr>
          <w:p w:rsidR="00007E28" w:rsidRPr="005D0B33" w:rsidRDefault="00007E28" w:rsidP="00007E28">
            <w:pPr>
              <w:jc w:val="center"/>
              <w:rPr>
                <w:rFonts w:ascii="Times New Roman" w:hAnsi="Times New Roman" w:cs="Times New Roman"/>
                <w:b/>
                <w:sz w:val="24"/>
                <w:szCs w:val="24"/>
              </w:rPr>
            </w:pPr>
            <w:r w:rsidRPr="005D0B33">
              <w:rPr>
                <w:rFonts w:ascii="Times New Roman" w:hAnsi="Times New Roman" w:cs="Times New Roman"/>
                <w:b/>
                <w:sz w:val="24"/>
                <w:szCs w:val="24"/>
              </w:rPr>
              <w:t>Kết quả</w:t>
            </w:r>
          </w:p>
        </w:tc>
        <w:tc>
          <w:tcPr>
            <w:tcW w:w="4460" w:type="dxa"/>
            <w:gridSpan w:val="4"/>
            <w:shd w:val="clear" w:color="auto" w:fill="FFFF00"/>
            <w:vAlign w:val="center"/>
          </w:tcPr>
          <w:p w:rsidR="00007E28" w:rsidRPr="005D0B33" w:rsidRDefault="00007E28" w:rsidP="00007E28">
            <w:pPr>
              <w:jc w:val="center"/>
              <w:rPr>
                <w:rFonts w:ascii="Times New Roman" w:hAnsi="Times New Roman" w:cs="Times New Roman"/>
                <w:b/>
                <w:sz w:val="24"/>
                <w:szCs w:val="24"/>
              </w:rPr>
            </w:pPr>
            <w:r w:rsidRPr="005D0B33">
              <w:rPr>
                <w:rFonts w:ascii="Times New Roman" w:hAnsi="Times New Roman" w:cs="Times New Roman"/>
                <w:b/>
                <w:sz w:val="24"/>
                <w:szCs w:val="24"/>
              </w:rPr>
              <w:t>Kết quả trả lời khảo sát</w:t>
            </w:r>
          </w:p>
        </w:tc>
      </w:tr>
      <w:tr w:rsidR="00007E28" w:rsidRPr="00131416" w:rsidTr="005D0B33">
        <w:trPr>
          <w:trHeight w:val="352"/>
        </w:trPr>
        <w:tc>
          <w:tcPr>
            <w:tcW w:w="828" w:type="dxa"/>
            <w:vMerge/>
            <w:shd w:val="clear" w:color="auto" w:fill="FFFF00"/>
            <w:vAlign w:val="center"/>
          </w:tcPr>
          <w:p w:rsidR="00007E28" w:rsidRPr="005D0B33" w:rsidRDefault="00007E28" w:rsidP="00007E28">
            <w:pPr>
              <w:jc w:val="center"/>
              <w:rPr>
                <w:rFonts w:ascii="Times New Roman" w:hAnsi="Times New Roman" w:cs="Times New Roman"/>
                <w:b/>
                <w:sz w:val="24"/>
                <w:szCs w:val="24"/>
              </w:rPr>
            </w:pPr>
          </w:p>
        </w:tc>
        <w:tc>
          <w:tcPr>
            <w:tcW w:w="2866" w:type="dxa"/>
            <w:vMerge/>
            <w:shd w:val="clear" w:color="auto" w:fill="FFFF00"/>
            <w:vAlign w:val="center"/>
          </w:tcPr>
          <w:p w:rsidR="00007E28" w:rsidRPr="005D0B33" w:rsidRDefault="00007E28" w:rsidP="00007E28">
            <w:pPr>
              <w:jc w:val="center"/>
              <w:rPr>
                <w:rFonts w:ascii="Times New Roman" w:hAnsi="Times New Roman" w:cs="Times New Roman"/>
                <w:b/>
                <w:sz w:val="24"/>
                <w:szCs w:val="24"/>
              </w:rPr>
            </w:pPr>
          </w:p>
        </w:tc>
        <w:tc>
          <w:tcPr>
            <w:tcW w:w="1080" w:type="dxa"/>
            <w:shd w:val="clear" w:color="auto" w:fill="FFFF00"/>
            <w:vAlign w:val="center"/>
          </w:tcPr>
          <w:p w:rsidR="00007E28" w:rsidRPr="005D0B33" w:rsidRDefault="00007E28" w:rsidP="00007E28">
            <w:pPr>
              <w:jc w:val="center"/>
              <w:rPr>
                <w:rFonts w:ascii="Times New Roman" w:hAnsi="Times New Roman" w:cs="Times New Roman"/>
                <w:b/>
                <w:sz w:val="24"/>
                <w:szCs w:val="24"/>
                <w:highlight w:val="yellow"/>
              </w:rPr>
            </w:pPr>
            <w:r w:rsidRPr="005D0B33">
              <w:rPr>
                <w:rFonts w:ascii="Times New Roman" w:hAnsi="Times New Roman" w:cs="Times New Roman"/>
                <w:b/>
                <w:color w:val="000000"/>
                <w:sz w:val="24"/>
                <w:szCs w:val="24"/>
                <w:highlight w:val="yellow"/>
                <w:shd w:val="clear" w:color="auto" w:fill="FFFFFF"/>
              </w:rPr>
              <w:t>5 - Rất hài lòng</w:t>
            </w:r>
          </w:p>
        </w:tc>
        <w:tc>
          <w:tcPr>
            <w:tcW w:w="1080" w:type="dxa"/>
            <w:shd w:val="clear" w:color="auto" w:fill="FFFF00"/>
            <w:vAlign w:val="center"/>
          </w:tcPr>
          <w:p w:rsidR="00007E28" w:rsidRPr="005D0B33" w:rsidRDefault="00007E28" w:rsidP="00007E28">
            <w:pPr>
              <w:jc w:val="center"/>
              <w:rPr>
                <w:rFonts w:ascii="Times New Roman" w:hAnsi="Times New Roman" w:cs="Times New Roman"/>
                <w:b/>
                <w:sz w:val="24"/>
                <w:szCs w:val="24"/>
                <w:highlight w:val="yellow"/>
              </w:rPr>
            </w:pPr>
            <w:r w:rsidRPr="005D0B33">
              <w:rPr>
                <w:rFonts w:ascii="Times New Roman" w:hAnsi="Times New Roman" w:cs="Times New Roman"/>
                <w:b/>
                <w:color w:val="000000"/>
                <w:sz w:val="24"/>
                <w:szCs w:val="24"/>
                <w:highlight w:val="yellow"/>
                <w:shd w:val="clear" w:color="auto" w:fill="FFFFFF"/>
              </w:rPr>
              <w:t>4 - Hài lòng</w:t>
            </w:r>
          </w:p>
        </w:tc>
        <w:tc>
          <w:tcPr>
            <w:tcW w:w="960" w:type="dxa"/>
            <w:shd w:val="clear" w:color="auto" w:fill="FFFF00"/>
            <w:vAlign w:val="center"/>
          </w:tcPr>
          <w:p w:rsidR="00007E28" w:rsidRPr="005D0B33" w:rsidRDefault="00007E28" w:rsidP="00007E28">
            <w:pPr>
              <w:jc w:val="center"/>
              <w:rPr>
                <w:rFonts w:ascii="Times New Roman" w:hAnsi="Times New Roman" w:cs="Times New Roman"/>
                <w:b/>
                <w:sz w:val="24"/>
                <w:szCs w:val="24"/>
                <w:highlight w:val="yellow"/>
              </w:rPr>
            </w:pPr>
            <w:r w:rsidRPr="005D0B33">
              <w:rPr>
                <w:rFonts w:ascii="Times New Roman" w:hAnsi="Times New Roman" w:cs="Times New Roman"/>
                <w:b/>
                <w:color w:val="000000"/>
                <w:sz w:val="24"/>
                <w:szCs w:val="24"/>
                <w:highlight w:val="yellow"/>
                <w:shd w:val="clear" w:color="auto" w:fill="FFFFFF"/>
              </w:rPr>
              <w:t>3 - Bình thường</w:t>
            </w:r>
          </w:p>
        </w:tc>
        <w:tc>
          <w:tcPr>
            <w:tcW w:w="1403" w:type="dxa"/>
            <w:shd w:val="clear" w:color="auto" w:fill="FFFF00"/>
            <w:vAlign w:val="center"/>
          </w:tcPr>
          <w:p w:rsidR="00007E28" w:rsidRPr="005D0B33" w:rsidRDefault="00007E28" w:rsidP="00007E28">
            <w:pPr>
              <w:jc w:val="center"/>
              <w:rPr>
                <w:rFonts w:ascii="Times New Roman" w:hAnsi="Times New Roman" w:cs="Times New Roman"/>
                <w:b/>
                <w:sz w:val="24"/>
                <w:szCs w:val="24"/>
                <w:highlight w:val="yellow"/>
              </w:rPr>
            </w:pPr>
            <w:r w:rsidRPr="005D0B33">
              <w:rPr>
                <w:rFonts w:ascii="Times New Roman" w:hAnsi="Times New Roman" w:cs="Times New Roman"/>
                <w:b/>
                <w:color w:val="000000"/>
                <w:sz w:val="24"/>
                <w:szCs w:val="24"/>
                <w:highlight w:val="yellow"/>
                <w:shd w:val="clear" w:color="auto" w:fill="FFFFFF"/>
              </w:rPr>
              <w:t>2 - Không hài lòng</w:t>
            </w:r>
          </w:p>
        </w:tc>
        <w:tc>
          <w:tcPr>
            <w:tcW w:w="1017" w:type="dxa"/>
            <w:shd w:val="clear" w:color="auto" w:fill="FFFF00"/>
            <w:vAlign w:val="center"/>
          </w:tcPr>
          <w:p w:rsidR="00007E28" w:rsidRPr="005D0B33" w:rsidRDefault="00007E28" w:rsidP="00007E28">
            <w:pPr>
              <w:jc w:val="center"/>
              <w:rPr>
                <w:rFonts w:ascii="Times New Roman" w:hAnsi="Times New Roman" w:cs="Times New Roman"/>
                <w:b/>
                <w:sz w:val="24"/>
                <w:szCs w:val="24"/>
                <w:highlight w:val="yellow"/>
              </w:rPr>
            </w:pPr>
            <w:r w:rsidRPr="005D0B33">
              <w:rPr>
                <w:rFonts w:ascii="Times New Roman" w:hAnsi="Times New Roman" w:cs="Times New Roman"/>
                <w:b/>
                <w:color w:val="000000"/>
                <w:sz w:val="24"/>
                <w:szCs w:val="24"/>
                <w:highlight w:val="yellow"/>
                <w:shd w:val="clear" w:color="auto" w:fill="FFFFFF"/>
              </w:rPr>
              <w:t>1- Hoàn toàn không hài lòng</w:t>
            </w:r>
          </w:p>
        </w:tc>
      </w:tr>
      <w:tr w:rsidR="00C44D81" w:rsidRPr="00131416" w:rsidTr="001C2381">
        <w:trPr>
          <w:trHeight w:val="374"/>
        </w:trPr>
        <w:tc>
          <w:tcPr>
            <w:tcW w:w="828" w:type="dxa"/>
            <w:vAlign w:val="center"/>
          </w:tcPr>
          <w:p w:rsidR="00C44D81" w:rsidRPr="00131416" w:rsidRDefault="00C44D81" w:rsidP="00C44D81">
            <w:pPr>
              <w:jc w:val="center"/>
              <w:rPr>
                <w:rFonts w:ascii="Times New Roman" w:hAnsi="Times New Roman" w:cs="Times New Roman"/>
                <w:sz w:val="28"/>
                <w:szCs w:val="28"/>
              </w:rPr>
            </w:pPr>
            <w:r w:rsidRPr="00131416">
              <w:rPr>
                <w:rFonts w:ascii="Times New Roman" w:hAnsi="Times New Roman" w:cs="Times New Roman"/>
                <w:sz w:val="28"/>
                <w:szCs w:val="28"/>
              </w:rPr>
              <w:t>1</w:t>
            </w:r>
          </w:p>
        </w:tc>
        <w:tc>
          <w:tcPr>
            <w:tcW w:w="2866" w:type="dxa"/>
          </w:tcPr>
          <w:p w:rsidR="00C44D81" w:rsidRPr="002311F9" w:rsidRDefault="00C44D81" w:rsidP="00C44D81">
            <w:pPr>
              <w:jc w:val="both"/>
              <w:rPr>
                <w:rFonts w:ascii="Times New Roman" w:hAnsi="Times New Roman" w:cs="Times New Roman"/>
                <w:color w:val="000000"/>
                <w:sz w:val="28"/>
                <w:szCs w:val="28"/>
                <w:shd w:val="clear" w:color="auto" w:fill="FFFFFF" w:themeFill="background1"/>
              </w:rPr>
            </w:pPr>
            <w:r w:rsidRPr="002311F9">
              <w:rPr>
                <w:rFonts w:ascii="Times New Roman" w:hAnsi="Times New Roman" w:cs="Times New Roman"/>
                <w:color w:val="000000"/>
                <w:sz w:val="28"/>
                <w:szCs w:val="28"/>
                <w:shd w:val="clear" w:color="auto" w:fill="FFFFFF" w:themeFill="background1"/>
              </w:rPr>
              <w:t>Bạn được Học viện giới thiệu đầy đủ các quy định, quy chế liên quan đến sinh viên tại Học viện: quy chế đào tạo, quy chế đánh giá kết quả rẻn luyện, quy chế định, quy chế liên quan đến sinh viên tại Học viện: quy chế đào tạo, quy chế đánh giá kết quả rẻn luyện, quy chế xét cấp hoc bổng KKHT…..]</w:t>
            </w:r>
          </w:p>
        </w:tc>
        <w:tc>
          <w:tcPr>
            <w:tcW w:w="1080" w:type="dxa"/>
            <w:vAlign w:val="center"/>
          </w:tcPr>
          <w:p w:rsidR="00C44D81" w:rsidRPr="005D0B33" w:rsidRDefault="00C44D81" w:rsidP="001C2381">
            <w:pPr>
              <w:jc w:val="center"/>
              <w:rPr>
                <w:rFonts w:ascii="Times New Roman" w:hAnsi="Times New Roman" w:cs="Times New Roman"/>
                <w:sz w:val="28"/>
                <w:szCs w:val="28"/>
              </w:rPr>
            </w:pPr>
            <w:r w:rsidRPr="005D0B33">
              <w:rPr>
                <w:rFonts w:ascii="Times New Roman" w:hAnsi="Times New Roman" w:cs="Times New Roman"/>
                <w:sz w:val="28"/>
                <w:szCs w:val="28"/>
              </w:rPr>
              <w:t>59.1%</w:t>
            </w:r>
          </w:p>
        </w:tc>
        <w:tc>
          <w:tcPr>
            <w:tcW w:w="1080" w:type="dxa"/>
            <w:vAlign w:val="center"/>
          </w:tcPr>
          <w:p w:rsidR="00C44D81" w:rsidRPr="001C2381" w:rsidRDefault="001C2381" w:rsidP="001C2381">
            <w:pPr>
              <w:jc w:val="center"/>
              <w:rPr>
                <w:rFonts w:ascii="Times New Roman" w:hAnsi="Times New Roman" w:cs="Times New Roman"/>
                <w:color w:val="000000"/>
                <w:sz w:val="28"/>
                <w:szCs w:val="28"/>
              </w:rPr>
            </w:pPr>
            <w:r>
              <w:rPr>
                <w:rFonts w:ascii="Times New Roman" w:hAnsi="Times New Roman" w:cs="Times New Roman"/>
                <w:color w:val="000000"/>
                <w:sz w:val="28"/>
                <w:szCs w:val="28"/>
              </w:rPr>
              <w:t>33.5%</w:t>
            </w:r>
          </w:p>
        </w:tc>
        <w:tc>
          <w:tcPr>
            <w:tcW w:w="960" w:type="dxa"/>
            <w:vAlign w:val="center"/>
          </w:tcPr>
          <w:p w:rsidR="00C44D81" w:rsidRPr="001C2381" w:rsidRDefault="001C2381" w:rsidP="001C2381">
            <w:pPr>
              <w:jc w:val="center"/>
              <w:rPr>
                <w:rFonts w:ascii="Times New Roman" w:hAnsi="Times New Roman" w:cs="Times New Roman"/>
                <w:color w:val="000000"/>
                <w:sz w:val="28"/>
                <w:szCs w:val="28"/>
              </w:rPr>
            </w:pPr>
            <w:r>
              <w:rPr>
                <w:rFonts w:ascii="Times New Roman" w:hAnsi="Times New Roman" w:cs="Times New Roman"/>
                <w:color w:val="000000"/>
                <w:sz w:val="28"/>
                <w:szCs w:val="28"/>
              </w:rPr>
              <w:t>5.3%</w:t>
            </w:r>
          </w:p>
        </w:tc>
        <w:tc>
          <w:tcPr>
            <w:tcW w:w="1403" w:type="dxa"/>
            <w:vAlign w:val="center"/>
          </w:tcPr>
          <w:p w:rsidR="00C44D81" w:rsidRPr="001C2381" w:rsidRDefault="001C2381" w:rsidP="001C2381">
            <w:pPr>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1017" w:type="dxa"/>
            <w:vAlign w:val="center"/>
          </w:tcPr>
          <w:p w:rsidR="00C44D81" w:rsidRPr="001C2381" w:rsidRDefault="001C2381" w:rsidP="001C2381">
            <w:pPr>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r>
      <w:tr w:rsidR="00C44D81" w:rsidRPr="00131416" w:rsidTr="005D0B33">
        <w:trPr>
          <w:trHeight w:val="579"/>
        </w:trPr>
        <w:tc>
          <w:tcPr>
            <w:tcW w:w="828" w:type="dxa"/>
            <w:vAlign w:val="center"/>
          </w:tcPr>
          <w:p w:rsidR="00C44D81" w:rsidRPr="00131416" w:rsidRDefault="00C44D81" w:rsidP="00C44D81">
            <w:pPr>
              <w:jc w:val="center"/>
              <w:rPr>
                <w:rFonts w:ascii="Times New Roman" w:hAnsi="Times New Roman" w:cs="Times New Roman"/>
                <w:sz w:val="28"/>
                <w:szCs w:val="28"/>
              </w:rPr>
            </w:pPr>
            <w:r w:rsidRPr="00131416">
              <w:rPr>
                <w:rFonts w:ascii="Times New Roman" w:hAnsi="Times New Roman" w:cs="Times New Roman"/>
                <w:sz w:val="28"/>
                <w:szCs w:val="28"/>
              </w:rPr>
              <w:t>2</w:t>
            </w:r>
          </w:p>
        </w:tc>
        <w:tc>
          <w:tcPr>
            <w:tcW w:w="2866" w:type="dxa"/>
          </w:tcPr>
          <w:p w:rsidR="00C44D81" w:rsidRPr="002311F9" w:rsidRDefault="00C44D81" w:rsidP="00C44D81">
            <w:pPr>
              <w:jc w:val="both"/>
              <w:rPr>
                <w:rFonts w:ascii="Times New Roman" w:hAnsi="Times New Roman" w:cs="Times New Roman"/>
                <w:color w:val="000000"/>
                <w:sz w:val="28"/>
                <w:szCs w:val="28"/>
                <w:shd w:val="clear" w:color="auto" w:fill="FFFFFF" w:themeFill="background1"/>
              </w:rPr>
            </w:pPr>
            <w:r w:rsidRPr="002311F9">
              <w:rPr>
                <w:rFonts w:ascii="Times New Roman" w:hAnsi="Times New Roman" w:cs="Times New Roman"/>
                <w:color w:val="000000"/>
                <w:sz w:val="28"/>
                <w:szCs w:val="28"/>
                <w:shd w:val="clear" w:color="auto" w:fill="FFFFFF" w:themeFill="background1"/>
              </w:rPr>
              <w:t>Bạn được Học việngiới thiệu đầy đủ các nội dung cơ bản về tình hình chính trị - xã hội qua các chuyên đề về về tư tưởng Hồ Chí Minh, biển đảo, ASEAN,…]</w:t>
            </w:r>
          </w:p>
        </w:tc>
        <w:tc>
          <w:tcPr>
            <w:tcW w:w="1080" w:type="dxa"/>
            <w:vAlign w:val="center"/>
          </w:tcPr>
          <w:p w:rsidR="00C44D81" w:rsidRPr="005D0B33" w:rsidRDefault="00C44D81" w:rsidP="002311F9">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51.90%</w:t>
            </w:r>
          </w:p>
        </w:tc>
        <w:tc>
          <w:tcPr>
            <w:tcW w:w="1080" w:type="dxa"/>
            <w:vAlign w:val="center"/>
          </w:tcPr>
          <w:p w:rsidR="00C44D81" w:rsidRPr="005D0B33" w:rsidRDefault="00C44D81" w:rsidP="002311F9">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39.20%</w:t>
            </w:r>
          </w:p>
        </w:tc>
        <w:tc>
          <w:tcPr>
            <w:tcW w:w="960" w:type="dxa"/>
            <w:vAlign w:val="center"/>
          </w:tcPr>
          <w:p w:rsidR="00C44D81" w:rsidRPr="005D0B33" w:rsidRDefault="00C44D81" w:rsidP="002311F9">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6.20%</w:t>
            </w:r>
          </w:p>
        </w:tc>
        <w:tc>
          <w:tcPr>
            <w:tcW w:w="1403" w:type="dxa"/>
            <w:vAlign w:val="center"/>
          </w:tcPr>
          <w:p w:rsidR="00C44D81" w:rsidRPr="005D0B33" w:rsidRDefault="00C44D81" w:rsidP="002311F9">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1.40%</w:t>
            </w:r>
          </w:p>
        </w:tc>
        <w:tc>
          <w:tcPr>
            <w:tcW w:w="1017" w:type="dxa"/>
            <w:vAlign w:val="center"/>
          </w:tcPr>
          <w:p w:rsidR="00C44D81" w:rsidRPr="005D0B33" w:rsidRDefault="00C44D81" w:rsidP="002311F9">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1.20%</w:t>
            </w:r>
          </w:p>
        </w:tc>
      </w:tr>
      <w:tr w:rsidR="00C44D81" w:rsidRPr="00131416" w:rsidTr="005D0B33">
        <w:trPr>
          <w:trHeight w:val="579"/>
        </w:trPr>
        <w:tc>
          <w:tcPr>
            <w:tcW w:w="828" w:type="dxa"/>
            <w:vAlign w:val="center"/>
          </w:tcPr>
          <w:p w:rsidR="00C44D81" w:rsidRPr="00131416" w:rsidRDefault="00C44D81" w:rsidP="00C44D81">
            <w:pPr>
              <w:jc w:val="center"/>
              <w:rPr>
                <w:rFonts w:ascii="Times New Roman" w:hAnsi="Times New Roman" w:cs="Times New Roman"/>
                <w:sz w:val="28"/>
                <w:szCs w:val="28"/>
              </w:rPr>
            </w:pPr>
            <w:r>
              <w:rPr>
                <w:rFonts w:ascii="Times New Roman" w:hAnsi="Times New Roman" w:cs="Times New Roman"/>
                <w:sz w:val="28"/>
                <w:szCs w:val="28"/>
              </w:rPr>
              <w:t>3</w:t>
            </w:r>
          </w:p>
        </w:tc>
        <w:tc>
          <w:tcPr>
            <w:tcW w:w="2866" w:type="dxa"/>
          </w:tcPr>
          <w:p w:rsidR="00C44D81" w:rsidRPr="002311F9" w:rsidRDefault="00C44D81" w:rsidP="00C44D81">
            <w:pPr>
              <w:jc w:val="both"/>
              <w:rPr>
                <w:rFonts w:ascii="Times New Roman" w:hAnsi="Times New Roman" w:cs="Times New Roman"/>
                <w:color w:val="000000"/>
                <w:sz w:val="28"/>
                <w:szCs w:val="28"/>
                <w:shd w:val="clear" w:color="auto" w:fill="FFFFFF" w:themeFill="background1"/>
              </w:rPr>
            </w:pPr>
            <w:r w:rsidRPr="002311F9">
              <w:rPr>
                <w:rFonts w:ascii="Times New Roman" w:hAnsi="Times New Roman" w:cs="Times New Roman"/>
                <w:color w:val="000000"/>
                <w:sz w:val="28"/>
                <w:szCs w:val="28"/>
                <w:shd w:val="clear" w:color="auto" w:fill="FFFFFF" w:themeFill="background1"/>
              </w:rPr>
              <w:t>Bạn được Học viện giới thiệu đầy đủ các nội dung về chương trình đào tạo, nội dung thi, kiểm tra, đánh giá đối với sinh viên trong học tập và rèn luyện tại Học viện]</w:t>
            </w:r>
          </w:p>
        </w:tc>
        <w:tc>
          <w:tcPr>
            <w:tcW w:w="1080" w:type="dxa"/>
            <w:vAlign w:val="center"/>
          </w:tcPr>
          <w:p w:rsidR="00C44D81" w:rsidRPr="005D0B33" w:rsidRDefault="00C44D81" w:rsidP="002311F9">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63.20%</w:t>
            </w:r>
          </w:p>
        </w:tc>
        <w:tc>
          <w:tcPr>
            <w:tcW w:w="1080" w:type="dxa"/>
            <w:vAlign w:val="center"/>
          </w:tcPr>
          <w:p w:rsidR="00C44D81" w:rsidRPr="005D0B33" w:rsidRDefault="00C44D81" w:rsidP="002311F9">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28.70%</w:t>
            </w:r>
          </w:p>
        </w:tc>
        <w:tc>
          <w:tcPr>
            <w:tcW w:w="960" w:type="dxa"/>
            <w:vAlign w:val="center"/>
          </w:tcPr>
          <w:p w:rsidR="00C44D81" w:rsidRPr="005D0B33" w:rsidRDefault="00C44D81" w:rsidP="002311F9">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5.50%</w:t>
            </w:r>
          </w:p>
        </w:tc>
        <w:tc>
          <w:tcPr>
            <w:tcW w:w="1403" w:type="dxa"/>
            <w:vAlign w:val="center"/>
          </w:tcPr>
          <w:p w:rsidR="00C44D81" w:rsidRPr="005D0B33" w:rsidRDefault="00C44D81" w:rsidP="002311F9">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1.40%</w:t>
            </w:r>
          </w:p>
        </w:tc>
        <w:tc>
          <w:tcPr>
            <w:tcW w:w="1017" w:type="dxa"/>
            <w:vAlign w:val="center"/>
          </w:tcPr>
          <w:p w:rsidR="00C44D81" w:rsidRPr="005D0B33" w:rsidRDefault="00C44D81" w:rsidP="002311F9">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1.20%</w:t>
            </w:r>
          </w:p>
        </w:tc>
      </w:tr>
      <w:tr w:rsidR="005D0B33" w:rsidRPr="00131416" w:rsidTr="005D0B33">
        <w:trPr>
          <w:trHeight w:val="579"/>
        </w:trPr>
        <w:tc>
          <w:tcPr>
            <w:tcW w:w="828" w:type="dxa"/>
            <w:vAlign w:val="center"/>
          </w:tcPr>
          <w:p w:rsidR="005D0B33" w:rsidRPr="00131416" w:rsidRDefault="005D0B33" w:rsidP="005D0B33">
            <w:pPr>
              <w:jc w:val="center"/>
              <w:rPr>
                <w:rFonts w:ascii="Times New Roman" w:hAnsi="Times New Roman" w:cs="Times New Roman"/>
                <w:sz w:val="28"/>
                <w:szCs w:val="28"/>
              </w:rPr>
            </w:pPr>
            <w:r>
              <w:rPr>
                <w:rFonts w:ascii="Times New Roman" w:hAnsi="Times New Roman" w:cs="Times New Roman"/>
                <w:sz w:val="28"/>
                <w:szCs w:val="28"/>
              </w:rPr>
              <w:t>4</w:t>
            </w:r>
          </w:p>
        </w:tc>
        <w:tc>
          <w:tcPr>
            <w:tcW w:w="2866" w:type="dxa"/>
          </w:tcPr>
          <w:p w:rsidR="005D0B33" w:rsidRPr="002311F9" w:rsidRDefault="005D0B33" w:rsidP="005D0B33">
            <w:pPr>
              <w:jc w:val="both"/>
              <w:rPr>
                <w:rFonts w:ascii="Times New Roman" w:hAnsi="Times New Roman" w:cs="Times New Roman"/>
                <w:color w:val="000000"/>
                <w:sz w:val="28"/>
                <w:szCs w:val="28"/>
                <w:shd w:val="clear" w:color="auto" w:fill="FFFFFF" w:themeFill="background1"/>
              </w:rPr>
            </w:pPr>
            <w:r w:rsidRPr="002311F9">
              <w:rPr>
                <w:rFonts w:ascii="Times New Roman" w:hAnsi="Times New Roman" w:cs="Times New Roman"/>
                <w:color w:val="000000"/>
                <w:sz w:val="28"/>
                <w:szCs w:val="28"/>
                <w:shd w:val="clear" w:color="auto" w:fill="FFFFFF" w:themeFill="background1"/>
              </w:rPr>
              <w:t xml:space="preserve">Bạn được Học viện giới thiệu đầy đủ các thông tin và hiểu rõ về Học viện/khoa/ngành </w:t>
            </w:r>
            <w:r w:rsidRPr="002311F9">
              <w:rPr>
                <w:rFonts w:ascii="Times New Roman" w:hAnsi="Times New Roman" w:cs="Times New Roman"/>
                <w:color w:val="000000"/>
                <w:sz w:val="28"/>
                <w:szCs w:val="28"/>
                <w:shd w:val="clear" w:color="auto" w:fill="FFFFFF" w:themeFill="background1"/>
              </w:rPr>
              <w:lastRenderedPageBreak/>
              <w:t>học và cơ hội nghề nghiệp của mỗi chuyên ngành học</w:t>
            </w:r>
          </w:p>
        </w:tc>
        <w:tc>
          <w:tcPr>
            <w:tcW w:w="1080" w:type="dxa"/>
            <w:vAlign w:val="center"/>
          </w:tcPr>
          <w:p w:rsidR="005D0B33" w:rsidRPr="005D0B33" w:rsidRDefault="005D0B33" w:rsidP="005D0B33">
            <w:pPr>
              <w:jc w:val="right"/>
              <w:rPr>
                <w:rFonts w:ascii="Times New Roman" w:hAnsi="Times New Roman" w:cs="Times New Roman"/>
                <w:color w:val="000000"/>
                <w:sz w:val="28"/>
                <w:szCs w:val="28"/>
              </w:rPr>
            </w:pPr>
            <w:r w:rsidRPr="005D0B33">
              <w:rPr>
                <w:rFonts w:ascii="Times New Roman" w:hAnsi="Times New Roman" w:cs="Times New Roman"/>
                <w:color w:val="000000"/>
                <w:sz w:val="28"/>
                <w:szCs w:val="28"/>
              </w:rPr>
              <w:lastRenderedPageBreak/>
              <w:t>60.00%</w:t>
            </w:r>
          </w:p>
        </w:tc>
        <w:tc>
          <w:tcPr>
            <w:tcW w:w="1080" w:type="dxa"/>
            <w:vAlign w:val="center"/>
          </w:tcPr>
          <w:p w:rsidR="005D0B33" w:rsidRPr="005D0B33" w:rsidRDefault="005D0B33" w:rsidP="005D0B33">
            <w:pPr>
              <w:jc w:val="right"/>
              <w:rPr>
                <w:rFonts w:ascii="Times New Roman" w:hAnsi="Times New Roman" w:cs="Times New Roman"/>
                <w:color w:val="000000"/>
                <w:sz w:val="28"/>
                <w:szCs w:val="28"/>
              </w:rPr>
            </w:pPr>
            <w:r w:rsidRPr="005D0B33">
              <w:rPr>
                <w:rFonts w:ascii="Times New Roman" w:hAnsi="Times New Roman" w:cs="Times New Roman"/>
                <w:color w:val="000000"/>
                <w:sz w:val="28"/>
                <w:szCs w:val="28"/>
              </w:rPr>
              <w:t>30.10%</w:t>
            </w:r>
          </w:p>
        </w:tc>
        <w:tc>
          <w:tcPr>
            <w:tcW w:w="960" w:type="dxa"/>
            <w:vAlign w:val="center"/>
          </w:tcPr>
          <w:p w:rsidR="005D0B33" w:rsidRPr="005D0B33" w:rsidRDefault="005D0B33" w:rsidP="005D0B33">
            <w:pPr>
              <w:jc w:val="right"/>
              <w:rPr>
                <w:rFonts w:ascii="Times New Roman" w:hAnsi="Times New Roman" w:cs="Times New Roman"/>
                <w:color w:val="000000"/>
                <w:sz w:val="28"/>
                <w:szCs w:val="28"/>
              </w:rPr>
            </w:pPr>
            <w:r w:rsidRPr="005D0B33">
              <w:rPr>
                <w:rFonts w:ascii="Times New Roman" w:hAnsi="Times New Roman" w:cs="Times New Roman"/>
                <w:color w:val="000000"/>
                <w:sz w:val="28"/>
                <w:szCs w:val="28"/>
              </w:rPr>
              <w:t>6.90%</w:t>
            </w:r>
          </w:p>
        </w:tc>
        <w:tc>
          <w:tcPr>
            <w:tcW w:w="1403" w:type="dxa"/>
            <w:vAlign w:val="center"/>
          </w:tcPr>
          <w:p w:rsidR="005D0B33" w:rsidRPr="005D0B33" w:rsidRDefault="005D0B33" w:rsidP="005D0B33">
            <w:pPr>
              <w:jc w:val="right"/>
              <w:rPr>
                <w:rFonts w:ascii="Times New Roman" w:hAnsi="Times New Roman" w:cs="Times New Roman"/>
                <w:color w:val="000000"/>
                <w:sz w:val="28"/>
                <w:szCs w:val="28"/>
              </w:rPr>
            </w:pPr>
            <w:r w:rsidRPr="005D0B33">
              <w:rPr>
                <w:rFonts w:ascii="Times New Roman" w:hAnsi="Times New Roman" w:cs="Times New Roman"/>
                <w:color w:val="000000"/>
                <w:sz w:val="28"/>
                <w:szCs w:val="28"/>
              </w:rPr>
              <w:t>2.20%</w:t>
            </w:r>
          </w:p>
        </w:tc>
        <w:tc>
          <w:tcPr>
            <w:tcW w:w="1017" w:type="dxa"/>
            <w:vAlign w:val="center"/>
          </w:tcPr>
          <w:p w:rsidR="005D0B33" w:rsidRPr="005D0B33" w:rsidRDefault="005D0B33" w:rsidP="005D0B33">
            <w:pPr>
              <w:jc w:val="right"/>
              <w:rPr>
                <w:rFonts w:ascii="Times New Roman" w:hAnsi="Times New Roman" w:cs="Times New Roman"/>
                <w:color w:val="000000"/>
                <w:sz w:val="28"/>
                <w:szCs w:val="28"/>
              </w:rPr>
            </w:pPr>
            <w:r w:rsidRPr="005D0B33">
              <w:rPr>
                <w:rFonts w:ascii="Times New Roman" w:hAnsi="Times New Roman" w:cs="Times New Roman"/>
                <w:color w:val="000000"/>
                <w:sz w:val="28"/>
                <w:szCs w:val="28"/>
              </w:rPr>
              <w:t>0.70%</w:t>
            </w:r>
          </w:p>
        </w:tc>
      </w:tr>
      <w:tr w:rsidR="005D0B33" w:rsidRPr="00131416" w:rsidTr="005D0B33">
        <w:trPr>
          <w:trHeight w:val="579"/>
        </w:trPr>
        <w:tc>
          <w:tcPr>
            <w:tcW w:w="828" w:type="dxa"/>
            <w:vAlign w:val="center"/>
          </w:tcPr>
          <w:p w:rsidR="005D0B33" w:rsidRPr="00131416" w:rsidRDefault="005D0B33" w:rsidP="005D0B33">
            <w:pPr>
              <w:jc w:val="center"/>
              <w:rPr>
                <w:rFonts w:ascii="Times New Roman" w:hAnsi="Times New Roman" w:cs="Times New Roman"/>
                <w:sz w:val="28"/>
                <w:szCs w:val="28"/>
              </w:rPr>
            </w:pPr>
            <w:r>
              <w:rPr>
                <w:rFonts w:ascii="Times New Roman" w:hAnsi="Times New Roman" w:cs="Times New Roman"/>
                <w:sz w:val="28"/>
                <w:szCs w:val="28"/>
              </w:rPr>
              <w:t>5</w:t>
            </w:r>
          </w:p>
        </w:tc>
        <w:tc>
          <w:tcPr>
            <w:tcW w:w="2866" w:type="dxa"/>
          </w:tcPr>
          <w:p w:rsidR="005D0B33" w:rsidRPr="002311F9" w:rsidRDefault="005D0B33" w:rsidP="005D0B33">
            <w:pPr>
              <w:jc w:val="both"/>
              <w:rPr>
                <w:rFonts w:ascii="Times New Roman" w:hAnsi="Times New Roman" w:cs="Times New Roman"/>
                <w:color w:val="000000"/>
                <w:sz w:val="28"/>
                <w:szCs w:val="28"/>
                <w:shd w:val="clear" w:color="auto" w:fill="FFFFFF" w:themeFill="background1"/>
              </w:rPr>
            </w:pPr>
            <w:r w:rsidRPr="002311F9">
              <w:rPr>
                <w:rFonts w:ascii="Times New Roman" w:hAnsi="Times New Roman" w:cs="Times New Roman"/>
                <w:color w:val="000000"/>
                <w:sz w:val="28"/>
                <w:szCs w:val="28"/>
                <w:shd w:val="clear" w:color="auto" w:fill="FFFFFF" w:themeFill="background1"/>
              </w:rPr>
              <w:t>Bạn hiểu rõ về quyền, nghĩa vụ HSSV, quy chế đào tạo, chính sách,…</w:t>
            </w:r>
          </w:p>
        </w:tc>
        <w:tc>
          <w:tcPr>
            <w:tcW w:w="1080" w:type="dxa"/>
            <w:vAlign w:val="center"/>
          </w:tcPr>
          <w:p w:rsidR="005D0B33" w:rsidRPr="005D0B33" w:rsidRDefault="005D0B33" w:rsidP="005D0B33">
            <w:pPr>
              <w:jc w:val="center"/>
              <w:rPr>
                <w:rFonts w:ascii="Times New Roman" w:hAnsi="Times New Roman" w:cs="Times New Roman"/>
                <w:sz w:val="28"/>
                <w:szCs w:val="28"/>
              </w:rPr>
            </w:pPr>
            <w:r w:rsidRPr="005D0B33">
              <w:rPr>
                <w:rFonts w:ascii="Times New Roman" w:hAnsi="Times New Roman" w:cs="Times New Roman"/>
                <w:sz w:val="28"/>
                <w:szCs w:val="28"/>
              </w:rPr>
              <w:t>56.20%</w:t>
            </w:r>
          </w:p>
        </w:tc>
        <w:tc>
          <w:tcPr>
            <w:tcW w:w="1080" w:type="dxa"/>
            <w:vAlign w:val="center"/>
          </w:tcPr>
          <w:p w:rsidR="005D0B33" w:rsidRPr="005D0B33" w:rsidRDefault="005D0B33" w:rsidP="005D0B33">
            <w:pPr>
              <w:jc w:val="center"/>
              <w:rPr>
                <w:rFonts w:ascii="Times New Roman" w:hAnsi="Times New Roman" w:cs="Times New Roman"/>
                <w:sz w:val="28"/>
                <w:szCs w:val="28"/>
              </w:rPr>
            </w:pPr>
            <w:r w:rsidRPr="005D0B33">
              <w:rPr>
                <w:rFonts w:ascii="Times New Roman" w:hAnsi="Times New Roman" w:cs="Times New Roman"/>
                <w:sz w:val="28"/>
                <w:szCs w:val="28"/>
              </w:rPr>
              <w:t>32.30%</w:t>
            </w:r>
          </w:p>
        </w:tc>
        <w:tc>
          <w:tcPr>
            <w:tcW w:w="960" w:type="dxa"/>
            <w:vAlign w:val="center"/>
          </w:tcPr>
          <w:p w:rsidR="005D0B33" w:rsidRPr="005D0B33" w:rsidRDefault="005D0B33" w:rsidP="005D0B33">
            <w:pPr>
              <w:jc w:val="center"/>
              <w:rPr>
                <w:rFonts w:ascii="Times New Roman" w:hAnsi="Times New Roman" w:cs="Times New Roman"/>
                <w:sz w:val="28"/>
                <w:szCs w:val="28"/>
              </w:rPr>
            </w:pPr>
            <w:r w:rsidRPr="005D0B33">
              <w:rPr>
                <w:rFonts w:ascii="Times New Roman" w:hAnsi="Times New Roman" w:cs="Times New Roman"/>
                <w:sz w:val="28"/>
                <w:szCs w:val="28"/>
              </w:rPr>
              <w:t>8.90%</w:t>
            </w:r>
          </w:p>
        </w:tc>
        <w:tc>
          <w:tcPr>
            <w:tcW w:w="1403" w:type="dxa"/>
            <w:vAlign w:val="center"/>
          </w:tcPr>
          <w:p w:rsidR="005D0B33" w:rsidRPr="005D0B33" w:rsidRDefault="005D0B33" w:rsidP="005D0B33">
            <w:pPr>
              <w:jc w:val="center"/>
              <w:rPr>
                <w:rFonts w:ascii="Times New Roman" w:hAnsi="Times New Roman" w:cs="Times New Roman"/>
                <w:sz w:val="28"/>
                <w:szCs w:val="28"/>
              </w:rPr>
            </w:pPr>
            <w:r w:rsidRPr="005D0B33">
              <w:rPr>
                <w:rFonts w:ascii="Times New Roman" w:hAnsi="Times New Roman" w:cs="Times New Roman"/>
                <w:sz w:val="28"/>
                <w:szCs w:val="28"/>
              </w:rPr>
              <w:t>1.00%</w:t>
            </w:r>
          </w:p>
        </w:tc>
        <w:tc>
          <w:tcPr>
            <w:tcW w:w="1017" w:type="dxa"/>
            <w:vAlign w:val="center"/>
          </w:tcPr>
          <w:p w:rsidR="005D0B33" w:rsidRPr="005D0B33" w:rsidRDefault="005D0B33" w:rsidP="005D0B33">
            <w:pPr>
              <w:jc w:val="center"/>
              <w:rPr>
                <w:rFonts w:ascii="Times New Roman" w:hAnsi="Times New Roman" w:cs="Times New Roman"/>
                <w:sz w:val="28"/>
                <w:szCs w:val="28"/>
              </w:rPr>
            </w:pPr>
            <w:r w:rsidRPr="005D0B33">
              <w:rPr>
                <w:rFonts w:ascii="Times New Roman" w:hAnsi="Times New Roman" w:cs="Times New Roman"/>
                <w:sz w:val="28"/>
                <w:szCs w:val="28"/>
              </w:rPr>
              <w:t>1.70%</w:t>
            </w:r>
          </w:p>
        </w:tc>
      </w:tr>
      <w:tr w:rsidR="005D0B33" w:rsidRPr="00131416" w:rsidTr="001C2381">
        <w:trPr>
          <w:trHeight w:val="579"/>
        </w:trPr>
        <w:tc>
          <w:tcPr>
            <w:tcW w:w="828" w:type="dxa"/>
            <w:vAlign w:val="center"/>
          </w:tcPr>
          <w:p w:rsidR="005D0B33" w:rsidRDefault="005D0B33" w:rsidP="005D0B33">
            <w:pPr>
              <w:jc w:val="center"/>
              <w:rPr>
                <w:rFonts w:ascii="Times New Roman" w:hAnsi="Times New Roman" w:cs="Times New Roman"/>
                <w:sz w:val="28"/>
                <w:szCs w:val="28"/>
              </w:rPr>
            </w:pPr>
            <w:r>
              <w:rPr>
                <w:rFonts w:ascii="Times New Roman" w:hAnsi="Times New Roman" w:cs="Times New Roman"/>
                <w:sz w:val="28"/>
                <w:szCs w:val="28"/>
              </w:rPr>
              <w:t>6</w:t>
            </w:r>
          </w:p>
        </w:tc>
        <w:tc>
          <w:tcPr>
            <w:tcW w:w="2866" w:type="dxa"/>
          </w:tcPr>
          <w:p w:rsidR="005D0B33" w:rsidRPr="002311F9" w:rsidRDefault="005D0B33" w:rsidP="005D0B33">
            <w:pPr>
              <w:jc w:val="both"/>
              <w:rPr>
                <w:rFonts w:ascii="Times New Roman" w:hAnsi="Times New Roman" w:cs="Times New Roman"/>
                <w:color w:val="000000"/>
                <w:sz w:val="28"/>
                <w:szCs w:val="28"/>
                <w:shd w:val="clear" w:color="auto" w:fill="FFFFFF" w:themeFill="background1"/>
              </w:rPr>
            </w:pPr>
            <w:r w:rsidRPr="002311F9">
              <w:rPr>
                <w:rFonts w:ascii="Times New Roman" w:hAnsi="Times New Roman" w:cs="Times New Roman"/>
                <w:color w:val="000000"/>
                <w:sz w:val="28"/>
                <w:szCs w:val="28"/>
                <w:shd w:val="clear" w:color="auto" w:fill="FFFFFF" w:themeFill="background1"/>
              </w:rPr>
              <w:t>Bạn được Đoàn Thanh niên Học viện giới thiệu rõ về hoạt động Đoàn, phong trào sinh viên, hoạt động của các CLB sinh viên….tại Học viện</w:t>
            </w:r>
          </w:p>
        </w:tc>
        <w:tc>
          <w:tcPr>
            <w:tcW w:w="1080" w:type="dxa"/>
            <w:vAlign w:val="center"/>
          </w:tcPr>
          <w:p w:rsidR="005D0B33" w:rsidRPr="005D0B33" w:rsidRDefault="005D0B33" w:rsidP="001C2381">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61.50%</w:t>
            </w:r>
          </w:p>
        </w:tc>
        <w:tc>
          <w:tcPr>
            <w:tcW w:w="1080" w:type="dxa"/>
            <w:vAlign w:val="center"/>
          </w:tcPr>
          <w:p w:rsidR="005D0B33" w:rsidRPr="005D0B33" w:rsidRDefault="005D0B33" w:rsidP="001C2381">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27.30%</w:t>
            </w:r>
          </w:p>
        </w:tc>
        <w:tc>
          <w:tcPr>
            <w:tcW w:w="960" w:type="dxa"/>
            <w:vAlign w:val="center"/>
          </w:tcPr>
          <w:p w:rsidR="005D0B33" w:rsidRPr="005D0B33" w:rsidRDefault="005D0B33" w:rsidP="001C2381">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8.40%</w:t>
            </w:r>
          </w:p>
        </w:tc>
        <w:tc>
          <w:tcPr>
            <w:tcW w:w="1403" w:type="dxa"/>
            <w:vAlign w:val="center"/>
          </w:tcPr>
          <w:p w:rsidR="005D0B33" w:rsidRPr="005D0B33" w:rsidRDefault="005D0B33" w:rsidP="001C2381">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1.40%</w:t>
            </w:r>
          </w:p>
        </w:tc>
        <w:tc>
          <w:tcPr>
            <w:tcW w:w="1017" w:type="dxa"/>
            <w:vAlign w:val="center"/>
          </w:tcPr>
          <w:p w:rsidR="005D0B33" w:rsidRPr="005D0B33" w:rsidRDefault="005D0B33" w:rsidP="001C2381">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1.40%</w:t>
            </w:r>
          </w:p>
        </w:tc>
      </w:tr>
      <w:tr w:rsidR="005D0B33" w:rsidRPr="00131416" w:rsidTr="001C2381">
        <w:trPr>
          <w:trHeight w:val="579"/>
        </w:trPr>
        <w:tc>
          <w:tcPr>
            <w:tcW w:w="828" w:type="dxa"/>
            <w:vAlign w:val="center"/>
          </w:tcPr>
          <w:p w:rsidR="005D0B33" w:rsidRDefault="005D0B33" w:rsidP="005D0B33">
            <w:pPr>
              <w:jc w:val="center"/>
              <w:rPr>
                <w:rFonts w:ascii="Times New Roman" w:hAnsi="Times New Roman" w:cs="Times New Roman"/>
                <w:sz w:val="28"/>
                <w:szCs w:val="28"/>
              </w:rPr>
            </w:pPr>
            <w:r>
              <w:rPr>
                <w:rFonts w:ascii="Times New Roman" w:hAnsi="Times New Roman" w:cs="Times New Roman"/>
                <w:sz w:val="28"/>
                <w:szCs w:val="28"/>
              </w:rPr>
              <w:t>7</w:t>
            </w:r>
          </w:p>
        </w:tc>
        <w:tc>
          <w:tcPr>
            <w:tcW w:w="2866" w:type="dxa"/>
          </w:tcPr>
          <w:p w:rsidR="005D0B33" w:rsidRPr="002311F9" w:rsidRDefault="005D0B33" w:rsidP="005D0B33">
            <w:pPr>
              <w:jc w:val="both"/>
              <w:rPr>
                <w:rFonts w:ascii="Times New Roman" w:hAnsi="Times New Roman" w:cs="Times New Roman"/>
                <w:color w:val="000000"/>
                <w:sz w:val="28"/>
                <w:szCs w:val="28"/>
                <w:shd w:val="clear" w:color="auto" w:fill="FFFFFF" w:themeFill="background1"/>
              </w:rPr>
            </w:pPr>
            <w:r w:rsidRPr="002311F9">
              <w:rPr>
                <w:rFonts w:ascii="Times New Roman" w:hAnsi="Times New Roman" w:cs="Times New Roman"/>
                <w:color w:val="000000"/>
                <w:sz w:val="28"/>
                <w:szCs w:val="28"/>
                <w:shd w:val="clear" w:color="auto" w:fill="FFFFFF" w:themeFill="background1"/>
              </w:rPr>
              <w:t>Bạn được giới thiệu về phương pháp học tập hiệu quả bậc đại học</w:t>
            </w:r>
          </w:p>
        </w:tc>
        <w:tc>
          <w:tcPr>
            <w:tcW w:w="1080" w:type="dxa"/>
            <w:vAlign w:val="center"/>
          </w:tcPr>
          <w:p w:rsidR="005D0B33" w:rsidRPr="005D0B33" w:rsidRDefault="005D0B33" w:rsidP="001C2381">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52.90%</w:t>
            </w:r>
          </w:p>
        </w:tc>
        <w:tc>
          <w:tcPr>
            <w:tcW w:w="1080" w:type="dxa"/>
            <w:vAlign w:val="center"/>
          </w:tcPr>
          <w:p w:rsidR="005D0B33" w:rsidRPr="005D0B33" w:rsidRDefault="005D0B33" w:rsidP="001C2381">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34.90%</w:t>
            </w:r>
          </w:p>
        </w:tc>
        <w:tc>
          <w:tcPr>
            <w:tcW w:w="960" w:type="dxa"/>
            <w:vAlign w:val="center"/>
          </w:tcPr>
          <w:p w:rsidR="005D0B33" w:rsidRPr="005D0B33" w:rsidRDefault="005D0B33" w:rsidP="001C2381">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11.20%</w:t>
            </w:r>
          </w:p>
        </w:tc>
        <w:tc>
          <w:tcPr>
            <w:tcW w:w="1403" w:type="dxa"/>
            <w:vAlign w:val="center"/>
          </w:tcPr>
          <w:p w:rsidR="005D0B33" w:rsidRPr="005D0B33" w:rsidRDefault="005D0B33" w:rsidP="001C2381">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2.40%</w:t>
            </w:r>
          </w:p>
        </w:tc>
        <w:tc>
          <w:tcPr>
            <w:tcW w:w="1017" w:type="dxa"/>
            <w:vAlign w:val="center"/>
          </w:tcPr>
          <w:p w:rsidR="005D0B33" w:rsidRPr="005D0B33" w:rsidRDefault="005D0B33" w:rsidP="001C2381">
            <w:pPr>
              <w:jc w:val="center"/>
              <w:rPr>
                <w:rFonts w:ascii="Times New Roman" w:hAnsi="Times New Roman" w:cs="Times New Roman"/>
                <w:color w:val="000000"/>
                <w:sz w:val="28"/>
                <w:szCs w:val="28"/>
              </w:rPr>
            </w:pPr>
            <w:r w:rsidRPr="005D0B33">
              <w:rPr>
                <w:rFonts w:ascii="Times New Roman" w:hAnsi="Times New Roman" w:cs="Times New Roman"/>
                <w:color w:val="000000"/>
                <w:sz w:val="28"/>
                <w:szCs w:val="28"/>
              </w:rPr>
              <w:t>1.00%</w:t>
            </w:r>
          </w:p>
        </w:tc>
      </w:tr>
      <w:tr w:rsidR="005D0B33" w:rsidRPr="00131416" w:rsidTr="001C2381">
        <w:trPr>
          <w:trHeight w:val="579"/>
        </w:trPr>
        <w:tc>
          <w:tcPr>
            <w:tcW w:w="828" w:type="dxa"/>
            <w:vAlign w:val="center"/>
          </w:tcPr>
          <w:p w:rsidR="005D0B33" w:rsidRDefault="005D0B33" w:rsidP="005D0B33">
            <w:pPr>
              <w:jc w:val="center"/>
              <w:rPr>
                <w:rFonts w:ascii="Times New Roman" w:hAnsi="Times New Roman" w:cs="Times New Roman"/>
                <w:sz w:val="28"/>
                <w:szCs w:val="28"/>
              </w:rPr>
            </w:pPr>
            <w:r>
              <w:rPr>
                <w:rFonts w:ascii="Times New Roman" w:hAnsi="Times New Roman" w:cs="Times New Roman"/>
                <w:sz w:val="28"/>
                <w:szCs w:val="28"/>
              </w:rPr>
              <w:t>8</w:t>
            </w:r>
          </w:p>
        </w:tc>
        <w:tc>
          <w:tcPr>
            <w:tcW w:w="2866" w:type="dxa"/>
          </w:tcPr>
          <w:p w:rsidR="005D0B33" w:rsidRPr="002311F9" w:rsidRDefault="005D0B33" w:rsidP="005D0B33">
            <w:pPr>
              <w:jc w:val="both"/>
              <w:rPr>
                <w:rFonts w:ascii="Times New Roman" w:hAnsi="Times New Roman" w:cs="Times New Roman"/>
                <w:color w:val="000000"/>
                <w:sz w:val="28"/>
                <w:szCs w:val="28"/>
                <w:shd w:val="clear" w:color="auto" w:fill="FFFFFF" w:themeFill="background1"/>
              </w:rPr>
            </w:pPr>
            <w:r w:rsidRPr="002311F9">
              <w:rPr>
                <w:rFonts w:ascii="Times New Roman" w:hAnsi="Times New Roman" w:cs="Times New Roman"/>
                <w:color w:val="000000"/>
                <w:sz w:val="28"/>
                <w:szCs w:val="28"/>
                <w:shd w:val="clear" w:color="auto" w:fill="FFFFFF" w:themeFill="background1"/>
              </w:rPr>
              <w:t>Báo cáo viên, giảng viên các chuyên đề</w:t>
            </w:r>
            <w:r w:rsidR="00CD723D">
              <w:rPr>
                <w:rFonts w:ascii="Times New Roman" w:hAnsi="Times New Roman" w:cs="Times New Roman"/>
                <w:color w:val="000000"/>
                <w:sz w:val="28"/>
                <w:szCs w:val="28"/>
                <w:shd w:val="clear" w:color="auto" w:fill="FFFFFF" w:themeFill="background1"/>
              </w:rPr>
              <w:t xml:space="preserve"> trình bày rõ ràng, x</w:t>
            </w:r>
            <w:r w:rsidRPr="002311F9">
              <w:rPr>
                <w:rFonts w:ascii="Times New Roman" w:hAnsi="Times New Roman" w:cs="Times New Roman"/>
                <w:color w:val="000000"/>
                <w:sz w:val="28"/>
                <w:szCs w:val="28"/>
                <w:shd w:val="clear" w:color="auto" w:fill="FFFFFF" w:themeFill="background1"/>
              </w:rPr>
              <w:t>úc tích, dễ hiểu</w:t>
            </w:r>
          </w:p>
        </w:tc>
        <w:tc>
          <w:tcPr>
            <w:tcW w:w="1080" w:type="dxa"/>
            <w:vAlign w:val="center"/>
          </w:tcPr>
          <w:p w:rsidR="005D0B33" w:rsidRPr="005D0B33" w:rsidRDefault="005D0B33" w:rsidP="001C2381">
            <w:pPr>
              <w:jc w:val="center"/>
              <w:rPr>
                <w:rFonts w:ascii="Times New Roman" w:hAnsi="Times New Roman" w:cs="Times New Roman"/>
                <w:sz w:val="28"/>
                <w:szCs w:val="28"/>
              </w:rPr>
            </w:pPr>
            <w:r w:rsidRPr="005D0B33">
              <w:rPr>
                <w:rFonts w:ascii="Times New Roman" w:hAnsi="Times New Roman" w:cs="Times New Roman"/>
                <w:sz w:val="28"/>
                <w:szCs w:val="28"/>
              </w:rPr>
              <w:t>58.60%</w:t>
            </w:r>
          </w:p>
        </w:tc>
        <w:tc>
          <w:tcPr>
            <w:tcW w:w="1080" w:type="dxa"/>
            <w:vAlign w:val="center"/>
          </w:tcPr>
          <w:p w:rsidR="005D0B33" w:rsidRPr="005D0B33" w:rsidRDefault="005D0B33" w:rsidP="001C2381">
            <w:pPr>
              <w:jc w:val="center"/>
              <w:rPr>
                <w:rFonts w:ascii="Times New Roman" w:hAnsi="Times New Roman" w:cs="Times New Roman"/>
                <w:sz w:val="28"/>
                <w:szCs w:val="28"/>
              </w:rPr>
            </w:pPr>
            <w:r w:rsidRPr="005D0B33">
              <w:rPr>
                <w:rFonts w:ascii="Times New Roman" w:hAnsi="Times New Roman" w:cs="Times New Roman"/>
                <w:sz w:val="28"/>
                <w:szCs w:val="28"/>
              </w:rPr>
              <w:t>32.50%</w:t>
            </w:r>
          </w:p>
        </w:tc>
        <w:tc>
          <w:tcPr>
            <w:tcW w:w="960" w:type="dxa"/>
            <w:vAlign w:val="center"/>
          </w:tcPr>
          <w:p w:rsidR="005D0B33" w:rsidRPr="005D0B33" w:rsidRDefault="005D0B33" w:rsidP="001C2381">
            <w:pPr>
              <w:jc w:val="center"/>
              <w:rPr>
                <w:rFonts w:ascii="Times New Roman" w:hAnsi="Times New Roman" w:cs="Times New Roman"/>
                <w:sz w:val="28"/>
                <w:szCs w:val="28"/>
              </w:rPr>
            </w:pPr>
            <w:r w:rsidRPr="005D0B33">
              <w:rPr>
                <w:rFonts w:ascii="Times New Roman" w:hAnsi="Times New Roman" w:cs="Times New Roman"/>
                <w:sz w:val="28"/>
                <w:szCs w:val="28"/>
              </w:rPr>
              <w:t>5.50%</w:t>
            </w:r>
          </w:p>
        </w:tc>
        <w:tc>
          <w:tcPr>
            <w:tcW w:w="1403" w:type="dxa"/>
            <w:vAlign w:val="center"/>
          </w:tcPr>
          <w:p w:rsidR="005D0B33" w:rsidRPr="005D0B33" w:rsidRDefault="005D0B33" w:rsidP="001C2381">
            <w:pPr>
              <w:jc w:val="center"/>
              <w:rPr>
                <w:rFonts w:ascii="Times New Roman" w:hAnsi="Times New Roman" w:cs="Times New Roman"/>
                <w:sz w:val="28"/>
                <w:szCs w:val="28"/>
              </w:rPr>
            </w:pPr>
            <w:r w:rsidRPr="005D0B33">
              <w:rPr>
                <w:rFonts w:ascii="Times New Roman" w:hAnsi="Times New Roman" w:cs="Times New Roman"/>
                <w:sz w:val="28"/>
                <w:szCs w:val="28"/>
              </w:rPr>
              <w:t>2.40%</w:t>
            </w:r>
          </w:p>
        </w:tc>
        <w:tc>
          <w:tcPr>
            <w:tcW w:w="1017" w:type="dxa"/>
            <w:vAlign w:val="center"/>
          </w:tcPr>
          <w:p w:rsidR="005D0B33" w:rsidRPr="005D0B33" w:rsidRDefault="005D0B33" w:rsidP="001C2381">
            <w:pPr>
              <w:jc w:val="center"/>
              <w:rPr>
                <w:rFonts w:ascii="Times New Roman" w:hAnsi="Times New Roman" w:cs="Times New Roman"/>
                <w:sz w:val="28"/>
                <w:szCs w:val="28"/>
              </w:rPr>
            </w:pPr>
            <w:r w:rsidRPr="005D0B33">
              <w:rPr>
                <w:rFonts w:ascii="Times New Roman" w:hAnsi="Times New Roman" w:cs="Times New Roman"/>
                <w:sz w:val="28"/>
                <w:szCs w:val="28"/>
              </w:rPr>
              <w:t>1.00%</w:t>
            </w:r>
          </w:p>
        </w:tc>
      </w:tr>
    </w:tbl>
    <w:p w:rsidR="000144C3" w:rsidRPr="000144C3" w:rsidRDefault="000144C3" w:rsidP="000144C3">
      <w:pPr>
        <w:spacing w:line="360" w:lineRule="auto"/>
        <w:jc w:val="both"/>
        <w:rPr>
          <w:rFonts w:ascii="Roboto" w:hAnsi="Roboto"/>
          <w:b/>
          <w:color w:val="000000"/>
          <w:sz w:val="30"/>
          <w:szCs w:val="30"/>
          <w:shd w:val="clear" w:color="auto" w:fill="FFFFFF"/>
        </w:rPr>
      </w:pPr>
      <w:r w:rsidRPr="000144C3">
        <w:rPr>
          <w:rFonts w:ascii="Roboto" w:hAnsi="Roboto"/>
          <w:b/>
          <w:noProof/>
          <w:color w:val="000000"/>
          <w:sz w:val="30"/>
          <w:szCs w:val="30"/>
          <w:shd w:val="clear" w:color="auto" w:fill="FFFFFF"/>
        </w:rPr>
        <w:drawing>
          <wp:inline distT="0" distB="0" distL="0" distR="0" wp14:anchorId="05E7082C" wp14:editId="0B312095">
            <wp:extent cx="5545455" cy="1701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5455" cy="1701800"/>
                    </a:xfrm>
                    <a:prstGeom prst="rect">
                      <a:avLst/>
                    </a:prstGeom>
                    <a:noFill/>
                    <a:ln>
                      <a:noFill/>
                    </a:ln>
                  </pic:spPr>
                </pic:pic>
              </a:graphicData>
            </a:graphic>
          </wp:inline>
        </w:drawing>
      </w:r>
    </w:p>
    <w:p w:rsidR="000144C3" w:rsidRDefault="000144C3" w:rsidP="000144C3">
      <w:pPr>
        <w:spacing w:line="360" w:lineRule="auto"/>
        <w:ind w:firstLine="720"/>
        <w:jc w:val="both"/>
        <w:rPr>
          <w:rFonts w:ascii="Roboto" w:hAnsi="Roboto"/>
          <w:b/>
          <w:color w:val="000000"/>
          <w:sz w:val="30"/>
          <w:szCs w:val="30"/>
          <w:shd w:val="clear" w:color="auto" w:fill="FFFFFF"/>
        </w:rPr>
      </w:pPr>
      <w:r>
        <w:rPr>
          <w:rFonts w:ascii="Roboto" w:hAnsi="Roboto"/>
          <w:b/>
          <w:color w:val="000000"/>
          <w:sz w:val="30"/>
          <w:szCs w:val="30"/>
          <w:shd w:val="clear" w:color="auto" w:fill="FFFFFF"/>
        </w:rPr>
        <w:t xml:space="preserve">- </w:t>
      </w:r>
      <w:r w:rsidRPr="000144C3">
        <w:rPr>
          <w:rFonts w:ascii="Roboto" w:hAnsi="Roboto"/>
          <w:b/>
          <w:color w:val="000000"/>
          <w:sz w:val="30"/>
          <w:szCs w:val="30"/>
          <w:shd w:val="clear" w:color="auto" w:fill="FFFFFF"/>
        </w:rPr>
        <w:t>Vấn đề mà bạn thích nhất / ấn tượng nhất về Học viện và về Tuần sinh hoạt công dân đầu khóa là gì? Vì sao?</w:t>
      </w:r>
    </w:p>
    <w:p w:rsidR="005D0B33" w:rsidRPr="005D0B33" w:rsidRDefault="005D0B33" w:rsidP="000144C3">
      <w:pPr>
        <w:spacing w:line="360" w:lineRule="auto"/>
        <w:ind w:firstLine="720"/>
        <w:jc w:val="both"/>
        <w:rPr>
          <w:rFonts w:ascii="Roboto" w:hAnsi="Roboto"/>
          <w:color w:val="000000"/>
          <w:sz w:val="30"/>
          <w:szCs w:val="30"/>
          <w:shd w:val="clear" w:color="auto" w:fill="FFFFFF"/>
        </w:rPr>
      </w:pPr>
      <w:r>
        <w:rPr>
          <w:rFonts w:ascii="Roboto" w:hAnsi="Roboto"/>
          <w:color w:val="000000"/>
          <w:sz w:val="30"/>
          <w:szCs w:val="30"/>
          <w:shd w:val="clear" w:color="auto" w:fill="FFFFFF"/>
        </w:rPr>
        <w:t xml:space="preserve">- </w:t>
      </w:r>
      <w:r w:rsidRPr="005D0B33">
        <w:rPr>
          <w:rFonts w:ascii="Roboto" w:hAnsi="Roboto"/>
          <w:color w:val="000000"/>
          <w:sz w:val="30"/>
          <w:szCs w:val="30"/>
          <w:shd w:val="clear" w:color="auto" w:fill="FFFFFF"/>
        </w:rPr>
        <w:t xml:space="preserve">Hầu hết </w:t>
      </w:r>
      <w:r>
        <w:rPr>
          <w:rFonts w:ascii="Roboto" w:hAnsi="Roboto"/>
          <w:color w:val="000000"/>
          <w:sz w:val="30"/>
          <w:szCs w:val="30"/>
          <w:shd w:val="clear" w:color="auto" w:fill="FFFFFF"/>
        </w:rPr>
        <w:t xml:space="preserve">tân </w:t>
      </w:r>
      <w:r w:rsidRPr="005D0B33">
        <w:rPr>
          <w:rFonts w:ascii="Roboto" w:hAnsi="Roboto"/>
          <w:color w:val="000000"/>
          <w:sz w:val="30"/>
          <w:szCs w:val="30"/>
          <w:shd w:val="clear" w:color="auto" w:fill="FFFFFF"/>
        </w:rPr>
        <w:t>sinh viên đều đánh giá Học viện có cơ sở vật chất tốt, phục vụ và đáp ứng tốt các yêu cầu giảng dạy và đào tạo.</w:t>
      </w:r>
    </w:p>
    <w:p w:rsidR="005D0B33" w:rsidRPr="005D0B33" w:rsidRDefault="005D0B33" w:rsidP="000144C3">
      <w:pPr>
        <w:spacing w:line="360" w:lineRule="auto"/>
        <w:ind w:firstLine="720"/>
        <w:jc w:val="both"/>
        <w:rPr>
          <w:rFonts w:ascii="Roboto" w:hAnsi="Roboto"/>
          <w:color w:val="000000"/>
          <w:sz w:val="30"/>
          <w:szCs w:val="30"/>
          <w:shd w:val="clear" w:color="auto" w:fill="FFFFFF"/>
        </w:rPr>
      </w:pPr>
      <w:r>
        <w:rPr>
          <w:rFonts w:ascii="Roboto" w:hAnsi="Roboto"/>
          <w:color w:val="000000"/>
          <w:sz w:val="30"/>
          <w:szCs w:val="30"/>
          <w:shd w:val="clear" w:color="auto" w:fill="FFFFFF"/>
        </w:rPr>
        <w:t>- Tân s</w:t>
      </w:r>
      <w:r w:rsidRPr="005D0B33">
        <w:rPr>
          <w:rFonts w:ascii="Roboto" w:hAnsi="Roboto"/>
          <w:color w:val="000000"/>
          <w:sz w:val="30"/>
          <w:szCs w:val="30"/>
          <w:shd w:val="clear" w:color="auto" w:fill="FFFFFF"/>
        </w:rPr>
        <w:t xml:space="preserve">inh viên đánh giá cao về đội ngũ cán bộ, giảng viên của Học viện: trẻ, tâm huyết, quan tâm sinh viên và có trình độ chuyên môn tốt, đáp ứng yêu cầu tổ chức quản lý và giảng dạy. </w:t>
      </w:r>
    </w:p>
    <w:p w:rsidR="000144C3" w:rsidRDefault="000144C3" w:rsidP="000144C3">
      <w:pPr>
        <w:spacing w:line="360" w:lineRule="auto"/>
        <w:ind w:firstLine="720"/>
        <w:jc w:val="both"/>
        <w:rPr>
          <w:rFonts w:ascii="Roboto" w:hAnsi="Roboto"/>
          <w:b/>
          <w:color w:val="000000"/>
          <w:sz w:val="30"/>
          <w:szCs w:val="30"/>
          <w:shd w:val="clear" w:color="auto" w:fill="FFFFFF"/>
        </w:rPr>
      </w:pPr>
      <w:r>
        <w:rPr>
          <w:rFonts w:ascii="Roboto" w:hAnsi="Roboto"/>
          <w:b/>
          <w:color w:val="000000"/>
          <w:sz w:val="30"/>
          <w:szCs w:val="30"/>
          <w:shd w:val="clear" w:color="auto" w:fill="FFFFFF"/>
        </w:rPr>
        <w:lastRenderedPageBreak/>
        <w:t xml:space="preserve">- </w:t>
      </w:r>
      <w:r w:rsidRPr="000144C3">
        <w:rPr>
          <w:rFonts w:ascii="Roboto" w:hAnsi="Roboto"/>
          <w:b/>
          <w:color w:val="000000"/>
          <w:sz w:val="30"/>
          <w:szCs w:val="30"/>
          <w:shd w:val="clear" w:color="auto" w:fill="FFFFFF"/>
        </w:rPr>
        <w:t>Vấn đề mà bạn chưa hài lòng nhất về Học viện và về Tuần sinh hoạt công dân đầu khóa là gì? Vì sao?</w:t>
      </w:r>
    </w:p>
    <w:p w:rsidR="005D0B33" w:rsidRPr="001C2381" w:rsidRDefault="005D0B33" w:rsidP="000144C3">
      <w:pPr>
        <w:spacing w:line="360" w:lineRule="auto"/>
        <w:ind w:firstLine="720"/>
        <w:jc w:val="both"/>
        <w:rPr>
          <w:rFonts w:ascii="Roboto" w:hAnsi="Roboto"/>
          <w:color w:val="000000"/>
          <w:sz w:val="30"/>
          <w:szCs w:val="30"/>
          <w:shd w:val="clear" w:color="auto" w:fill="FFFFFF"/>
        </w:rPr>
      </w:pPr>
      <w:r w:rsidRPr="001C2381">
        <w:rPr>
          <w:rFonts w:ascii="Roboto" w:hAnsi="Roboto"/>
          <w:color w:val="000000"/>
          <w:sz w:val="30"/>
          <w:szCs w:val="30"/>
          <w:shd w:val="clear" w:color="auto" w:fill="FFFFFF"/>
        </w:rPr>
        <w:t xml:space="preserve">Hầu hết các ý kiến phản ánh của sinh viên là </w:t>
      </w:r>
      <w:r w:rsidR="001C2381" w:rsidRPr="001C2381">
        <w:rPr>
          <w:rFonts w:ascii="Roboto" w:hAnsi="Roboto"/>
          <w:color w:val="000000"/>
          <w:sz w:val="30"/>
          <w:szCs w:val="30"/>
          <w:shd w:val="clear" w:color="auto" w:fill="FFFFFF"/>
        </w:rPr>
        <w:t>không có ý kiến, hoàn toàn hài lòng về điều kiện hiện nay của Học viện.</w:t>
      </w:r>
    </w:p>
    <w:p w:rsidR="001C2381" w:rsidRDefault="000144C3" w:rsidP="001C2381">
      <w:pPr>
        <w:spacing w:line="360" w:lineRule="auto"/>
        <w:ind w:firstLine="567"/>
        <w:jc w:val="both"/>
        <w:rPr>
          <w:rFonts w:ascii="Roboto" w:hAnsi="Roboto"/>
          <w:b/>
          <w:color w:val="000000"/>
          <w:sz w:val="30"/>
          <w:szCs w:val="30"/>
          <w:shd w:val="clear" w:color="auto" w:fill="FFFFFF"/>
        </w:rPr>
      </w:pPr>
      <w:r>
        <w:rPr>
          <w:rFonts w:ascii="Roboto" w:hAnsi="Roboto"/>
          <w:b/>
          <w:color w:val="000000"/>
          <w:sz w:val="30"/>
          <w:szCs w:val="30"/>
          <w:shd w:val="clear" w:color="auto" w:fill="FFFFFF"/>
        </w:rPr>
        <w:t xml:space="preserve">- </w:t>
      </w:r>
      <w:r w:rsidRPr="000144C3">
        <w:rPr>
          <w:rFonts w:ascii="Roboto" w:hAnsi="Roboto"/>
          <w:b/>
          <w:color w:val="000000"/>
          <w:sz w:val="30"/>
          <w:szCs w:val="30"/>
          <w:shd w:val="clear" w:color="auto" w:fill="FFFFFF"/>
        </w:rPr>
        <w:t>Ý kiến góp ý của bạn để Học viện tổ chức Tuần sinh hoạt công dân đầu khóa đối tới Tân sinh viên được tốt hơn (nếu có)?</w:t>
      </w:r>
      <w:r w:rsidR="001C2381">
        <w:rPr>
          <w:rFonts w:ascii="Roboto" w:hAnsi="Roboto"/>
          <w:b/>
          <w:color w:val="000000"/>
          <w:sz w:val="30"/>
          <w:szCs w:val="30"/>
          <w:shd w:val="clear" w:color="auto" w:fill="FFFFFF"/>
        </w:rPr>
        <w:t xml:space="preserve"> </w:t>
      </w:r>
    </w:p>
    <w:p w:rsidR="001C2381" w:rsidRPr="00D137EB" w:rsidRDefault="00D137EB" w:rsidP="00D137EB">
      <w:pPr>
        <w:spacing w:line="360" w:lineRule="auto"/>
        <w:jc w:val="center"/>
        <w:rPr>
          <w:rFonts w:ascii="Times New Roman" w:hAnsi="Times New Roman" w:cs="Times New Roman"/>
          <w:color w:val="000000"/>
          <w:sz w:val="24"/>
          <w:szCs w:val="24"/>
          <w:shd w:val="clear" w:color="auto" w:fill="FFFFFF"/>
          <w:lang w:val="vi-VN"/>
        </w:rPr>
      </w:pPr>
      <w:r w:rsidRPr="00D137EB">
        <w:rPr>
          <w:rFonts w:ascii="Times New Roman" w:hAnsi="Times New Roman" w:cs="Times New Roman"/>
          <w:color w:val="000000"/>
          <w:sz w:val="24"/>
          <w:szCs w:val="24"/>
          <w:shd w:val="clear" w:color="auto" w:fill="FFFFFF"/>
          <w:lang w:val="vi-VN"/>
        </w:rPr>
        <w:t xml:space="preserve">(Xem </w:t>
      </w:r>
      <w:r w:rsidR="001C2381" w:rsidRPr="00D137EB">
        <w:rPr>
          <w:rFonts w:ascii="Times New Roman" w:hAnsi="Times New Roman" w:cs="Times New Roman"/>
          <w:color w:val="000000"/>
          <w:sz w:val="24"/>
          <w:szCs w:val="24"/>
          <w:shd w:val="clear" w:color="auto" w:fill="FFFFFF"/>
        </w:rPr>
        <w:t xml:space="preserve">chi tiết </w:t>
      </w:r>
      <w:r w:rsidR="00967CBF" w:rsidRPr="00D137EB">
        <w:rPr>
          <w:rFonts w:ascii="Times New Roman" w:hAnsi="Times New Roman" w:cs="Times New Roman"/>
          <w:color w:val="000000"/>
          <w:sz w:val="24"/>
          <w:szCs w:val="24"/>
          <w:shd w:val="clear" w:color="auto" w:fill="FFFFFF"/>
        </w:rPr>
        <w:t xml:space="preserve"> </w:t>
      </w:r>
      <w:r w:rsidRPr="00D137EB">
        <w:rPr>
          <w:rFonts w:ascii="Times New Roman" w:hAnsi="Times New Roman" w:cs="Times New Roman"/>
          <w:color w:val="000000"/>
          <w:sz w:val="24"/>
          <w:szCs w:val="24"/>
          <w:shd w:val="clear" w:color="auto" w:fill="FFFFFF"/>
          <w:lang w:val="vi-VN"/>
        </w:rPr>
        <w:t>trên website Học viện – trang mục của phòng Chính Trị và Công tác sinh viên).</w:t>
      </w:r>
    </w:p>
    <w:p w:rsidR="006E0558" w:rsidRDefault="00D137EB" w:rsidP="00D137EB">
      <w:pPr>
        <w:pStyle w:val="NormalWeb"/>
        <w:shd w:val="clear" w:color="auto" w:fill="FFFFFF"/>
        <w:tabs>
          <w:tab w:val="left" w:pos="993"/>
        </w:tabs>
        <w:spacing w:before="0" w:beforeAutospacing="0" w:after="0" w:afterAutospacing="0" w:line="360" w:lineRule="auto"/>
        <w:ind w:left="567"/>
        <w:rPr>
          <w:rFonts w:ascii="Roboto" w:hAnsi="Roboto"/>
          <w:b/>
          <w:color w:val="000000"/>
          <w:sz w:val="30"/>
          <w:szCs w:val="30"/>
          <w:shd w:val="clear" w:color="auto" w:fill="FFFFFF"/>
        </w:rPr>
      </w:pPr>
      <w:r>
        <w:rPr>
          <w:rFonts w:ascii="Roboto" w:hAnsi="Roboto"/>
          <w:b/>
          <w:color w:val="000000"/>
          <w:sz w:val="30"/>
          <w:szCs w:val="30"/>
          <w:shd w:val="clear" w:color="auto" w:fill="FFFFFF"/>
          <w:lang w:val="vi-VN"/>
        </w:rPr>
        <w:t xml:space="preserve">3. </w:t>
      </w:r>
      <w:r w:rsidR="00007E28">
        <w:rPr>
          <w:rFonts w:ascii="Roboto" w:hAnsi="Roboto"/>
          <w:b/>
          <w:color w:val="000000"/>
          <w:sz w:val="30"/>
          <w:szCs w:val="30"/>
          <w:shd w:val="clear" w:color="auto" w:fill="FFFFFF"/>
        </w:rPr>
        <w:t xml:space="preserve">ĐÁNH GIÁ CHUNG VÀ </w:t>
      </w:r>
      <w:r w:rsidR="006E0558" w:rsidRPr="006E0558">
        <w:rPr>
          <w:rFonts w:ascii="Roboto" w:hAnsi="Roboto"/>
          <w:b/>
          <w:color w:val="000000"/>
          <w:sz w:val="30"/>
          <w:szCs w:val="30"/>
          <w:shd w:val="clear" w:color="auto" w:fill="FFFFFF"/>
        </w:rPr>
        <w:t>MỘT SỐ KIẾN NGHỊ, ĐỀ XUẤT</w:t>
      </w:r>
    </w:p>
    <w:p w:rsidR="00007E28" w:rsidRDefault="00D137EB" w:rsidP="00D137EB">
      <w:pPr>
        <w:pStyle w:val="NormalWeb"/>
        <w:shd w:val="clear" w:color="auto" w:fill="FFFFFF"/>
        <w:tabs>
          <w:tab w:val="left" w:pos="993"/>
        </w:tabs>
        <w:spacing w:before="0" w:beforeAutospacing="0" w:after="0" w:afterAutospacing="0" w:line="360" w:lineRule="auto"/>
        <w:ind w:left="567"/>
        <w:rPr>
          <w:rFonts w:ascii="Roboto" w:hAnsi="Roboto"/>
          <w:b/>
          <w:color w:val="000000"/>
          <w:sz w:val="30"/>
          <w:szCs w:val="30"/>
          <w:shd w:val="clear" w:color="auto" w:fill="FFFFFF"/>
        </w:rPr>
      </w:pPr>
      <w:r>
        <w:rPr>
          <w:rFonts w:ascii="Roboto" w:hAnsi="Roboto"/>
          <w:b/>
          <w:color w:val="000000"/>
          <w:sz w:val="30"/>
          <w:szCs w:val="30"/>
          <w:shd w:val="clear" w:color="auto" w:fill="FFFFFF"/>
          <w:lang w:val="vi-VN"/>
        </w:rPr>
        <w:t xml:space="preserve">3.1. </w:t>
      </w:r>
      <w:r w:rsidR="00007E28">
        <w:rPr>
          <w:rFonts w:ascii="Roboto" w:hAnsi="Roboto"/>
          <w:b/>
          <w:color w:val="000000"/>
          <w:sz w:val="30"/>
          <w:szCs w:val="30"/>
          <w:shd w:val="clear" w:color="auto" w:fill="FFFFFF"/>
        </w:rPr>
        <w:t>Đánh giá chung</w:t>
      </w:r>
    </w:p>
    <w:p w:rsidR="00007E28" w:rsidRDefault="00007E28" w:rsidP="004E4863">
      <w:pPr>
        <w:pStyle w:val="NormalWeb"/>
        <w:shd w:val="clear" w:color="auto" w:fill="FFFFFF"/>
        <w:tabs>
          <w:tab w:val="left" w:pos="993"/>
        </w:tabs>
        <w:spacing w:before="0" w:beforeAutospacing="0" w:after="0" w:afterAutospacing="0" w:line="360" w:lineRule="auto"/>
        <w:jc w:val="both"/>
        <w:rPr>
          <w:rFonts w:ascii="Roboto" w:hAnsi="Roboto"/>
          <w:color w:val="000000"/>
          <w:sz w:val="30"/>
          <w:szCs w:val="30"/>
          <w:shd w:val="clear" w:color="auto" w:fill="FFFFFF"/>
        </w:rPr>
      </w:pPr>
      <w:r>
        <w:rPr>
          <w:rFonts w:ascii="Roboto" w:hAnsi="Roboto"/>
          <w:b/>
          <w:color w:val="000000"/>
          <w:sz w:val="30"/>
          <w:szCs w:val="30"/>
          <w:shd w:val="clear" w:color="auto" w:fill="FFFFFF"/>
        </w:rPr>
        <w:t xml:space="preserve">         </w:t>
      </w:r>
      <w:r w:rsidRPr="00007E28">
        <w:rPr>
          <w:rFonts w:ascii="Roboto" w:hAnsi="Roboto"/>
          <w:color w:val="000000"/>
          <w:sz w:val="30"/>
          <w:szCs w:val="30"/>
          <w:shd w:val="clear" w:color="auto" w:fill="FFFFFF"/>
        </w:rPr>
        <w:t>Qua tổng hợp kết quả khảo sát Online và phỏng vấn tân sinh viên khóa 10 tham dự học tuần sinh hoạt công dân đầu khóa, hầu hết các tân sinh viên đều rất hào hứng tham dự học và đánh giá cao về công tác tổ chức lớp học</w:t>
      </w:r>
      <w:r w:rsidR="004E4863">
        <w:rPr>
          <w:rFonts w:ascii="Roboto" w:hAnsi="Roboto"/>
          <w:color w:val="000000"/>
          <w:sz w:val="30"/>
          <w:szCs w:val="30"/>
          <w:shd w:val="clear" w:color="auto" w:fill="FFFFFF"/>
          <w:lang w:val="vi-VN"/>
        </w:rPr>
        <w:t>, nội dung học tập của</w:t>
      </w:r>
      <w:r w:rsidRPr="00007E28">
        <w:rPr>
          <w:rFonts w:ascii="Roboto" w:hAnsi="Roboto"/>
          <w:color w:val="000000"/>
          <w:sz w:val="30"/>
          <w:szCs w:val="30"/>
          <w:shd w:val="clear" w:color="auto" w:fill="FFFFFF"/>
        </w:rPr>
        <w:t xml:space="preserve"> tuầ</w:t>
      </w:r>
      <w:r w:rsidR="005D0B33">
        <w:rPr>
          <w:rFonts w:ascii="Roboto" w:hAnsi="Roboto"/>
          <w:color w:val="000000"/>
          <w:sz w:val="30"/>
          <w:szCs w:val="30"/>
          <w:shd w:val="clear" w:color="auto" w:fill="FFFFFF"/>
        </w:rPr>
        <w:t xml:space="preserve">n sinh hoạt công dân đầu khóa. </w:t>
      </w:r>
    </w:p>
    <w:p w:rsidR="001C2381" w:rsidRDefault="001C2381" w:rsidP="004E4863">
      <w:pPr>
        <w:pStyle w:val="NormalWeb"/>
        <w:shd w:val="clear" w:color="auto" w:fill="FFFFFF"/>
        <w:tabs>
          <w:tab w:val="left" w:pos="993"/>
        </w:tabs>
        <w:spacing w:before="0" w:beforeAutospacing="0" w:after="0" w:afterAutospacing="0" w:line="360" w:lineRule="auto"/>
        <w:jc w:val="both"/>
        <w:rPr>
          <w:rFonts w:ascii="Roboto" w:hAnsi="Roboto"/>
          <w:color w:val="000000"/>
          <w:sz w:val="30"/>
          <w:szCs w:val="30"/>
          <w:shd w:val="clear" w:color="auto" w:fill="FFFFFF"/>
        </w:rPr>
      </w:pPr>
      <w:r>
        <w:rPr>
          <w:rFonts w:ascii="Roboto" w:hAnsi="Roboto"/>
          <w:color w:val="000000"/>
          <w:sz w:val="30"/>
          <w:szCs w:val="30"/>
          <w:shd w:val="clear" w:color="auto" w:fill="FFFFFF"/>
        </w:rPr>
        <w:t xml:space="preserve">           Hầu hết sinh viên đều rất ấn tượng và thích thú khi được tham gia thực tế về nguồn tại Khu di tích lịch sử Hồ Chí Minh tại K9 – Đá Chông – Ba Vì – Hà Nội. Các em đều bày tỏ đây là hoạt động tốt đẹp, ý nghĩa giúp sinh viên tăng cường hiểu về truyền thống lịch sử, biết ơn Chủ tịch Hồ Chí Minh và các thế hệ anh hùng cách mạng đã chiến đấu, hy sinh để bảo vệ độc lập tự do của Tổ quốc. Đồng thời tăng cường tinh thần yêu nước, quyết tâm và cố gắng nỗ lực vươn lên trong học tập, rèn luyện.</w:t>
      </w:r>
    </w:p>
    <w:p w:rsidR="001C2381" w:rsidRPr="001C2381" w:rsidRDefault="00D137EB" w:rsidP="00D137EB">
      <w:pPr>
        <w:pStyle w:val="NormalWeb"/>
        <w:shd w:val="clear" w:color="auto" w:fill="FFFFFF"/>
        <w:tabs>
          <w:tab w:val="left" w:pos="993"/>
        </w:tabs>
        <w:spacing w:before="0" w:beforeAutospacing="0" w:after="0" w:afterAutospacing="0" w:line="360" w:lineRule="auto"/>
        <w:ind w:firstLine="567"/>
        <w:jc w:val="both"/>
        <w:rPr>
          <w:rFonts w:ascii="Roboto" w:hAnsi="Roboto"/>
          <w:b/>
          <w:color w:val="000000"/>
          <w:sz w:val="30"/>
          <w:szCs w:val="30"/>
          <w:shd w:val="clear" w:color="auto" w:fill="FFFFFF"/>
        </w:rPr>
      </w:pPr>
      <w:r>
        <w:rPr>
          <w:rFonts w:ascii="Roboto" w:hAnsi="Roboto"/>
          <w:b/>
          <w:color w:val="000000"/>
          <w:sz w:val="30"/>
          <w:szCs w:val="30"/>
          <w:shd w:val="clear" w:color="auto" w:fill="FFFFFF"/>
          <w:lang w:val="vi-VN"/>
        </w:rPr>
        <w:t>3.2.</w:t>
      </w:r>
      <w:r w:rsidR="001C2381" w:rsidRPr="001C2381">
        <w:rPr>
          <w:rFonts w:ascii="Roboto" w:hAnsi="Roboto"/>
          <w:b/>
          <w:color w:val="000000"/>
          <w:sz w:val="30"/>
          <w:szCs w:val="30"/>
          <w:shd w:val="clear" w:color="auto" w:fill="FFFFFF"/>
        </w:rPr>
        <w:t>Một số kiến nghị, đề xuất</w:t>
      </w:r>
    </w:p>
    <w:p w:rsidR="001C2381" w:rsidRDefault="009479A0" w:rsidP="004E4863">
      <w:pPr>
        <w:pStyle w:val="NormalWeb"/>
        <w:numPr>
          <w:ilvl w:val="0"/>
          <w:numId w:val="3"/>
        </w:numPr>
        <w:shd w:val="clear" w:color="auto" w:fill="FFFFFF"/>
        <w:tabs>
          <w:tab w:val="left" w:pos="709"/>
        </w:tabs>
        <w:spacing w:before="0" w:beforeAutospacing="0" w:after="0" w:afterAutospacing="0" w:line="360" w:lineRule="auto"/>
        <w:ind w:left="0" w:firstLine="567"/>
        <w:jc w:val="both"/>
        <w:rPr>
          <w:rFonts w:ascii="Roboto" w:hAnsi="Roboto"/>
          <w:color w:val="000000"/>
          <w:sz w:val="30"/>
          <w:szCs w:val="30"/>
          <w:shd w:val="clear" w:color="auto" w:fill="FFFFFF"/>
        </w:rPr>
      </w:pPr>
      <w:r>
        <w:rPr>
          <w:rFonts w:ascii="Roboto" w:hAnsi="Roboto"/>
          <w:color w:val="000000"/>
          <w:sz w:val="30"/>
          <w:szCs w:val="30"/>
          <w:shd w:val="clear" w:color="auto" w:fill="FFFFFF"/>
        </w:rPr>
        <w:t xml:space="preserve">Tiếp tục triển khai tổ chức thực hiện các </w:t>
      </w:r>
      <w:r w:rsidR="004E4863">
        <w:rPr>
          <w:rFonts w:ascii="Roboto" w:hAnsi="Roboto"/>
          <w:color w:val="000000"/>
          <w:sz w:val="30"/>
          <w:szCs w:val="30"/>
          <w:shd w:val="clear" w:color="auto" w:fill="FFFFFF"/>
          <w:lang w:val="vi-VN"/>
        </w:rPr>
        <w:t>n</w:t>
      </w:r>
      <w:r>
        <w:rPr>
          <w:rFonts w:ascii="Roboto" w:hAnsi="Roboto"/>
          <w:color w:val="000000"/>
          <w:sz w:val="30"/>
          <w:szCs w:val="30"/>
          <w:shd w:val="clear" w:color="auto" w:fill="FFFFFF"/>
        </w:rPr>
        <w:t>ội dung của Tuần sinh hoạt công dân sinh viên đầu khóa như hiện nay, đồng thời có đổi mới, bổ sung và làm phong phú nội dung, phương pháp truyền đạt để lôi cuốn tân sinh viên vào nội dung giảng dạy.</w:t>
      </w:r>
    </w:p>
    <w:p w:rsidR="009479A0" w:rsidRDefault="009479A0" w:rsidP="004E4863">
      <w:pPr>
        <w:pStyle w:val="NormalWeb"/>
        <w:numPr>
          <w:ilvl w:val="0"/>
          <w:numId w:val="3"/>
        </w:numPr>
        <w:shd w:val="clear" w:color="auto" w:fill="FFFFFF"/>
        <w:tabs>
          <w:tab w:val="left" w:pos="709"/>
        </w:tabs>
        <w:spacing w:before="0" w:beforeAutospacing="0" w:after="0" w:afterAutospacing="0" w:line="360" w:lineRule="auto"/>
        <w:ind w:left="0" w:firstLine="567"/>
        <w:jc w:val="both"/>
        <w:rPr>
          <w:rFonts w:ascii="Roboto" w:hAnsi="Roboto"/>
          <w:color w:val="000000"/>
          <w:sz w:val="30"/>
          <w:szCs w:val="30"/>
          <w:shd w:val="clear" w:color="auto" w:fill="FFFFFF"/>
        </w:rPr>
      </w:pPr>
      <w:r>
        <w:rPr>
          <w:rFonts w:ascii="Roboto" w:hAnsi="Roboto"/>
          <w:color w:val="000000"/>
          <w:sz w:val="30"/>
          <w:szCs w:val="30"/>
          <w:shd w:val="clear" w:color="auto" w:fill="FFFFFF"/>
        </w:rPr>
        <w:t xml:space="preserve">Tiếp tục tổ chức cho tân sinh viên được đi thực tế thông qua việc tham dự Lễ hứa quyết tâm tại Khu di tích lịch sử Hồ Chí Minh tại K9, Đá Chông </w:t>
      </w:r>
      <w:r>
        <w:rPr>
          <w:rFonts w:ascii="Roboto" w:hAnsi="Roboto"/>
          <w:color w:val="000000"/>
          <w:sz w:val="30"/>
          <w:szCs w:val="30"/>
          <w:shd w:val="clear" w:color="auto" w:fill="FFFFFF"/>
        </w:rPr>
        <w:lastRenderedPageBreak/>
        <w:t xml:space="preserve">để tăng cường kiến thức thực tiễn, đồng thời giáo dục truyền thống yêu nước cách mạng, tăng cường tinh thần và ý chí nỗ lực vươn lên trong học tập, rèn luyện đối với sinh viên. </w:t>
      </w:r>
    </w:p>
    <w:p w:rsidR="009479A0" w:rsidRDefault="009479A0" w:rsidP="004E4863">
      <w:pPr>
        <w:pStyle w:val="NormalWeb"/>
        <w:numPr>
          <w:ilvl w:val="0"/>
          <w:numId w:val="3"/>
        </w:numPr>
        <w:shd w:val="clear" w:color="auto" w:fill="FFFFFF"/>
        <w:tabs>
          <w:tab w:val="left" w:pos="709"/>
        </w:tabs>
        <w:spacing w:before="0" w:beforeAutospacing="0" w:after="0" w:afterAutospacing="0" w:line="360" w:lineRule="auto"/>
        <w:ind w:left="0" w:firstLine="567"/>
        <w:jc w:val="both"/>
        <w:rPr>
          <w:rFonts w:ascii="Roboto" w:hAnsi="Roboto"/>
          <w:color w:val="000000"/>
          <w:sz w:val="30"/>
          <w:szCs w:val="30"/>
          <w:shd w:val="clear" w:color="auto" w:fill="FFFFFF"/>
        </w:rPr>
      </w:pPr>
      <w:r>
        <w:rPr>
          <w:rFonts w:ascii="Roboto" w:hAnsi="Roboto"/>
          <w:color w:val="000000"/>
          <w:sz w:val="30"/>
          <w:szCs w:val="30"/>
          <w:shd w:val="clear" w:color="auto" w:fill="FFFFFF"/>
        </w:rPr>
        <w:t xml:space="preserve">Đổi mới phương pháp triển khai thực hiện nội dung đào tạo, mời các chuyên gia có uy tín để tham gia giảng dạy, chia sẻ với sinh viên tại Tuần sinh hoạt công dân đầu khóa. </w:t>
      </w:r>
    </w:p>
    <w:p w:rsidR="009479A0" w:rsidRDefault="009479A0" w:rsidP="004E4863">
      <w:pPr>
        <w:pStyle w:val="NormalWeb"/>
        <w:numPr>
          <w:ilvl w:val="0"/>
          <w:numId w:val="3"/>
        </w:numPr>
        <w:shd w:val="clear" w:color="auto" w:fill="FFFFFF"/>
        <w:tabs>
          <w:tab w:val="left" w:pos="709"/>
        </w:tabs>
        <w:spacing w:before="0" w:beforeAutospacing="0" w:after="0" w:afterAutospacing="0" w:line="360" w:lineRule="auto"/>
        <w:ind w:left="0" w:firstLine="567"/>
        <w:jc w:val="both"/>
        <w:rPr>
          <w:rFonts w:ascii="Roboto" w:hAnsi="Roboto"/>
          <w:color w:val="000000"/>
          <w:sz w:val="30"/>
          <w:szCs w:val="30"/>
          <w:shd w:val="clear" w:color="auto" w:fill="FFFFFF"/>
        </w:rPr>
      </w:pPr>
      <w:r>
        <w:rPr>
          <w:rFonts w:ascii="Roboto" w:hAnsi="Roboto"/>
          <w:color w:val="000000"/>
          <w:sz w:val="30"/>
          <w:szCs w:val="30"/>
          <w:shd w:val="clear" w:color="auto" w:fill="FFFFFF"/>
        </w:rPr>
        <w:t xml:space="preserve"> Học viện cấp giấy chứng nhận kết quả hoàn thành khóa học Tuần sinh hoạt công dân sinh viên đầu khóa theo quy định để tăng cường ý thức và tinh thần tham gia học tập của tân sinh viên. </w:t>
      </w:r>
    </w:p>
    <w:p w:rsidR="009479A0" w:rsidRDefault="009479A0" w:rsidP="004E4863">
      <w:pPr>
        <w:pStyle w:val="NormalWeb"/>
        <w:shd w:val="clear" w:color="auto" w:fill="FFFFFF"/>
        <w:spacing w:before="0" w:beforeAutospacing="0" w:after="0" w:afterAutospacing="0" w:line="360" w:lineRule="auto"/>
        <w:ind w:firstLine="567"/>
        <w:jc w:val="both"/>
        <w:rPr>
          <w:color w:val="000000"/>
          <w:sz w:val="28"/>
          <w:szCs w:val="28"/>
        </w:rPr>
      </w:pPr>
      <w:r w:rsidRPr="009479A0">
        <w:rPr>
          <w:color w:val="000000"/>
          <w:sz w:val="28"/>
          <w:szCs w:val="28"/>
          <w:shd w:val="clear" w:color="auto" w:fill="FFFFFF"/>
        </w:rPr>
        <w:t xml:space="preserve">Trên đây là một số nội dung cơ bản của </w:t>
      </w:r>
      <w:r w:rsidRPr="009479A0">
        <w:rPr>
          <w:color w:val="000000"/>
          <w:sz w:val="28"/>
          <w:szCs w:val="28"/>
        </w:rPr>
        <w:t>Kết quả khảo sát đối với tân sinh viên khóa 10 trúng tuyển năm 2019 tại tuần sinh hoạt công dân sinh viên đầu khóa</w:t>
      </w:r>
      <w:r w:rsidR="00D137EB">
        <w:rPr>
          <w:color w:val="000000"/>
          <w:sz w:val="28"/>
          <w:szCs w:val="28"/>
          <w:lang w:val="vi-VN"/>
        </w:rPr>
        <w:t xml:space="preserve"> do Phòng Chính trị và Công tác sinh viên triển khai. Kết quả</w:t>
      </w:r>
      <w:r w:rsidR="000A28B7">
        <w:rPr>
          <w:color w:val="000000"/>
          <w:sz w:val="28"/>
          <w:szCs w:val="28"/>
          <w:lang w:val="vi-VN"/>
        </w:rPr>
        <w:t xml:space="preserve"> khảo sát</w:t>
      </w:r>
      <w:r w:rsidR="00D137EB">
        <w:rPr>
          <w:color w:val="000000"/>
          <w:sz w:val="28"/>
          <w:szCs w:val="28"/>
          <w:lang w:val="vi-VN"/>
        </w:rPr>
        <w:t xml:space="preserve"> không chỉ là cơ sở</w:t>
      </w:r>
      <w:r w:rsidR="000A28B7">
        <w:rPr>
          <w:color w:val="000000"/>
          <w:sz w:val="28"/>
          <w:szCs w:val="28"/>
          <w:lang w:val="vi-VN"/>
        </w:rPr>
        <w:t xml:space="preserve"> để</w:t>
      </w:r>
      <w:r w:rsidR="00D137EB">
        <w:rPr>
          <w:color w:val="000000"/>
          <w:sz w:val="28"/>
          <w:szCs w:val="28"/>
          <w:lang w:val="vi-VN"/>
        </w:rPr>
        <w:t xml:space="preserve"> báo cáo với Bộ Giáo dục và Đào tạo theo quy định, mà còn là nguồn số liệu để nâng cao chất lượng quản lý và đào tạo thời gian tiếp theo. </w:t>
      </w:r>
      <w:r w:rsidR="00D55C16">
        <w:rPr>
          <w:color w:val="000000"/>
          <w:sz w:val="28"/>
          <w:szCs w:val="28"/>
          <w:lang w:val="vi-VN"/>
        </w:rPr>
        <w:t>Các</w:t>
      </w:r>
      <w:r w:rsidR="00D137EB">
        <w:rPr>
          <w:color w:val="000000"/>
          <w:sz w:val="28"/>
          <w:szCs w:val="28"/>
        </w:rPr>
        <w:t xml:space="preserve"> </w:t>
      </w:r>
      <w:r w:rsidR="00D137EB">
        <w:rPr>
          <w:color w:val="000000"/>
          <w:sz w:val="28"/>
          <w:szCs w:val="28"/>
          <w:lang w:val="vi-VN"/>
        </w:rPr>
        <w:t>đ</w:t>
      </w:r>
      <w:r>
        <w:rPr>
          <w:color w:val="000000"/>
          <w:sz w:val="28"/>
          <w:szCs w:val="28"/>
        </w:rPr>
        <w:t>ơn vị</w:t>
      </w:r>
      <w:r w:rsidR="00D137EB">
        <w:rPr>
          <w:color w:val="000000"/>
          <w:sz w:val="28"/>
          <w:szCs w:val="28"/>
          <w:lang w:val="vi-VN"/>
        </w:rPr>
        <w:t xml:space="preserve"> trực thuộc Học viện sử dụng nguồn số liệu phục vụ cho quá trình tự đánh giá đảm bảo chất lượng đào tạo</w:t>
      </w:r>
      <w:r w:rsidR="000A28B7">
        <w:rPr>
          <w:color w:val="000000"/>
          <w:sz w:val="28"/>
          <w:szCs w:val="28"/>
          <w:lang w:val="vi-VN"/>
        </w:rPr>
        <w:t>, quá trình tuyển sinh đại học những năm tiếp theo./</w:t>
      </w:r>
      <w:r w:rsidR="00D137EB">
        <w:rPr>
          <w:color w:val="000000"/>
          <w:sz w:val="28"/>
          <w:szCs w:val="28"/>
          <w:lang w:val="vi-VN"/>
        </w:rPr>
        <w:t>.</w:t>
      </w:r>
      <w:r>
        <w:rPr>
          <w:color w:val="000000"/>
          <w:sz w:val="28"/>
          <w:szCs w:val="28"/>
        </w:rPr>
        <w:t xml:space="preserve"> </w:t>
      </w:r>
    </w:p>
    <w:p w:rsidR="00967CBF" w:rsidRDefault="00967CBF" w:rsidP="009479A0">
      <w:pPr>
        <w:pStyle w:val="NormalWeb"/>
        <w:shd w:val="clear" w:color="auto" w:fill="FFFFFF"/>
        <w:spacing w:before="0" w:beforeAutospacing="0" w:after="0" w:afterAutospacing="0"/>
        <w:ind w:firstLine="567"/>
        <w:jc w:val="both"/>
        <w:rPr>
          <w:color w:val="000000"/>
          <w:sz w:val="28"/>
          <w:szCs w:val="28"/>
          <w:lang w:val="vi-VN"/>
        </w:rPr>
      </w:pPr>
    </w:p>
    <w:tbl>
      <w:tblPr>
        <w:tblW w:w="0" w:type="auto"/>
        <w:tblLook w:val="01E0" w:firstRow="1" w:lastRow="1" w:firstColumn="1" w:lastColumn="1" w:noHBand="0" w:noVBand="0"/>
      </w:tblPr>
      <w:tblGrid>
        <w:gridCol w:w="4698"/>
        <w:gridCol w:w="4698"/>
      </w:tblGrid>
      <w:tr w:rsidR="00967CBF" w:rsidRPr="00ED15DE" w:rsidTr="00A71432">
        <w:trPr>
          <w:trHeight w:val="1984"/>
        </w:trPr>
        <w:tc>
          <w:tcPr>
            <w:tcW w:w="4698" w:type="dxa"/>
            <w:shd w:val="clear" w:color="auto" w:fill="auto"/>
          </w:tcPr>
          <w:p w:rsidR="00967CBF" w:rsidRPr="00ED15DE" w:rsidRDefault="00967CBF" w:rsidP="00A71432">
            <w:pPr>
              <w:tabs>
                <w:tab w:val="right" w:pos="4482"/>
              </w:tabs>
              <w:spacing w:after="0" w:line="240" w:lineRule="auto"/>
              <w:rPr>
                <w:rFonts w:ascii="Times New Roman" w:eastAsia="Times New Roman" w:hAnsi="Times New Roman" w:cs="Times New Roman"/>
                <w:b/>
                <w:i/>
                <w:sz w:val="24"/>
                <w:szCs w:val="20"/>
              </w:rPr>
            </w:pPr>
            <w:r w:rsidRPr="00ED15DE">
              <w:rPr>
                <w:rFonts w:ascii="Times New Roman" w:eastAsia="Times New Roman" w:hAnsi="Times New Roman" w:cs="Times New Roman"/>
                <w:b/>
                <w:i/>
                <w:sz w:val="24"/>
                <w:szCs w:val="20"/>
              </w:rPr>
              <w:t>Nơi nhận:</w:t>
            </w:r>
          </w:p>
          <w:p w:rsidR="00967CBF" w:rsidRPr="00ED15DE" w:rsidRDefault="00D55C16" w:rsidP="00A71432">
            <w:pPr>
              <w:tabs>
                <w:tab w:val="right" w:pos="4482"/>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Ban giám đốc HV (</w:t>
            </w:r>
            <w:r>
              <w:rPr>
                <w:rFonts w:ascii="Times New Roman" w:eastAsia="Times New Roman" w:hAnsi="Times New Roman" w:cs="Times New Roman"/>
                <w:szCs w:val="20"/>
                <w:lang w:val="vi-VN"/>
              </w:rPr>
              <w:t>đ</w:t>
            </w:r>
            <w:r w:rsidR="00967CBF" w:rsidRPr="00ED15DE">
              <w:rPr>
                <w:rFonts w:ascii="Times New Roman" w:eastAsia="Times New Roman" w:hAnsi="Times New Roman" w:cs="Times New Roman"/>
                <w:szCs w:val="20"/>
              </w:rPr>
              <w:t>ể b/c);</w:t>
            </w:r>
          </w:p>
          <w:p w:rsidR="00967CBF" w:rsidRDefault="00967CBF" w:rsidP="00A71432">
            <w:pPr>
              <w:tabs>
                <w:tab w:val="right" w:pos="4482"/>
              </w:tabs>
              <w:spacing w:after="0" w:line="240" w:lineRule="auto"/>
              <w:rPr>
                <w:rFonts w:ascii="Times New Roman" w:eastAsia="Times New Roman" w:hAnsi="Times New Roman" w:cs="Times New Roman"/>
                <w:szCs w:val="20"/>
              </w:rPr>
            </w:pPr>
            <w:r w:rsidRPr="00ED15DE">
              <w:rPr>
                <w:rFonts w:ascii="Times New Roman" w:eastAsia="Times New Roman" w:hAnsi="Times New Roman" w:cs="Times New Roman"/>
                <w:szCs w:val="20"/>
              </w:rPr>
              <w:t>- Phòng QLĐT;</w:t>
            </w:r>
          </w:p>
          <w:p w:rsidR="00967CBF" w:rsidRPr="00ED15DE" w:rsidRDefault="00967CBF" w:rsidP="00A71432">
            <w:pPr>
              <w:tabs>
                <w:tab w:val="right" w:pos="4482"/>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Trung tâm KTĐBCL;</w:t>
            </w:r>
          </w:p>
          <w:p w:rsidR="00967CBF" w:rsidRPr="00ED15DE" w:rsidRDefault="00967CBF" w:rsidP="00A71432">
            <w:pPr>
              <w:tabs>
                <w:tab w:val="right" w:pos="4482"/>
              </w:tabs>
              <w:spacing w:after="0" w:line="240" w:lineRule="auto"/>
              <w:rPr>
                <w:rFonts w:ascii="Times New Roman" w:eastAsia="Times New Roman" w:hAnsi="Times New Roman" w:cs="Times New Roman"/>
                <w:szCs w:val="20"/>
              </w:rPr>
            </w:pPr>
            <w:r w:rsidRPr="00ED15DE">
              <w:rPr>
                <w:rFonts w:ascii="Times New Roman" w:eastAsia="Times New Roman" w:hAnsi="Times New Roman" w:cs="Times New Roman"/>
                <w:szCs w:val="20"/>
              </w:rPr>
              <w:t xml:space="preserve">- Các Khoa </w:t>
            </w:r>
            <w:r w:rsidR="00D55C16">
              <w:rPr>
                <w:rFonts w:ascii="Times New Roman" w:eastAsia="Times New Roman" w:hAnsi="Times New Roman" w:cs="Times New Roman"/>
                <w:szCs w:val="20"/>
                <w:lang w:val="vi-VN"/>
              </w:rPr>
              <w:t>/Viện QLSV</w:t>
            </w:r>
            <w:r>
              <w:rPr>
                <w:rFonts w:ascii="Times New Roman" w:eastAsia="Times New Roman" w:hAnsi="Times New Roman" w:cs="Times New Roman"/>
                <w:szCs w:val="20"/>
              </w:rPr>
              <w:t>;</w:t>
            </w:r>
          </w:p>
          <w:p w:rsidR="00967CBF" w:rsidRPr="00ED15DE" w:rsidRDefault="00967CBF" w:rsidP="00A71432">
            <w:pPr>
              <w:tabs>
                <w:tab w:val="right" w:pos="4482"/>
              </w:tabs>
              <w:spacing w:after="0" w:line="240" w:lineRule="auto"/>
              <w:rPr>
                <w:rFonts w:ascii="Times New Roman" w:eastAsia="Times New Roman" w:hAnsi="Times New Roman" w:cs="Times New Roman"/>
                <w:b/>
                <w:sz w:val="26"/>
                <w:szCs w:val="26"/>
              </w:rPr>
            </w:pPr>
            <w:r w:rsidRPr="00ED15DE">
              <w:rPr>
                <w:rFonts w:ascii="Times New Roman" w:eastAsia="Times New Roman" w:hAnsi="Times New Roman" w:cs="Times New Roman"/>
                <w:szCs w:val="20"/>
              </w:rPr>
              <w:t>- Lưu: TC-HC, CTSV (02).</w:t>
            </w:r>
          </w:p>
        </w:tc>
        <w:tc>
          <w:tcPr>
            <w:tcW w:w="4698" w:type="dxa"/>
            <w:shd w:val="clear" w:color="auto" w:fill="auto"/>
          </w:tcPr>
          <w:p w:rsidR="00967CBF" w:rsidRPr="00ED15DE" w:rsidRDefault="00967CBF" w:rsidP="00A71432">
            <w:pPr>
              <w:spacing w:after="0" w:line="240" w:lineRule="auto"/>
              <w:jc w:val="center"/>
              <w:rPr>
                <w:rFonts w:ascii="Times New Roman" w:eastAsia="Times New Roman" w:hAnsi="Times New Roman" w:cs="Times New Roman"/>
                <w:b/>
                <w:sz w:val="28"/>
                <w:szCs w:val="24"/>
              </w:rPr>
            </w:pPr>
            <w:r w:rsidRPr="00ED15DE">
              <w:rPr>
                <w:rFonts w:ascii="Times New Roman" w:eastAsia="Times New Roman" w:hAnsi="Times New Roman" w:cs="Times New Roman"/>
                <w:b/>
                <w:sz w:val="28"/>
                <w:szCs w:val="24"/>
              </w:rPr>
              <w:t>TL. GIÁM ĐỐC</w:t>
            </w:r>
          </w:p>
          <w:p w:rsidR="00967CBF" w:rsidRPr="00ED15DE" w:rsidRDefault="00967CBF" w:rsidP="00A71432">
            <w:pPr>
              <w:spacing w:after="0" w:line="240" w:lineRule="auto"/>
              <w:jc w:val="center"/>
              <w:rPr>
                <w:rFonts w:ascii="Times New Roman" w:eastAsia="Times New Roman" w:hAnsi="Times New Roman" w:cs="Times New Roman"/>
                <w:b/>
                <w:sz w:val="28"/>
                <w:szCs w:val="24"/>
              </w:rPr>
            </w:pPr>
            <w:r w:rsidRPr="00ED15DE">
              <w:rPr>
                <w:rFonts w:ascii="Times New Roman" w:eastAsia="Times New Roman" w:hAnsi="Times New Roman" w:cs="Times New Roman"/>
                <w:b/>
                <w:sz w:val="28"/>
                <w:szCs w:val="24"/>
              </w:rPr>
              <w:t>TRƯỞNG PHÒNG CHÍNH TRỊ VÀ CÔNG TÁC SINH VIÊN</w:t>
            </w:r>
          </w:p>
          <w:p w:rsidR="00967CBF" w:rsidRPr="00ED15DE" w:rsidRDefault="00967CBF" w:rsidP="00D61531">
            <w:pPr>
              <w:spacing w:after="0" w:line="240" w:lineRule="auto"/>
              <w:rPr>
                <w:rFonts w:ascii="Times New Roman" w:eastAsia="Times New Roman" w:hAnsi="Times New Roman" w:cs="Times New Roman"/>
                <w:b/>
                <w:sz w:val="28"/>
                <w:szCs w:val="24"/>
              </w:rPr>
            </w:pPr>
            <w:bookmarkStart w:id="0" w:name="_GoBack"/>
            <w:bookmarkEnd w:id="0"/>
          </w:p>
          <w:p w:rsidR="00967CBF" w:rsidRDefault="00967CBF" w:rsidP="00A71432">
            <w:pPr>
              <w:spacing w:after="0" w:line="240" w:lineRule="auto"/>
              <w:rPr>
                <w:rFonts w:ascii="Times New Roman" w:eastAsia="Times New Roman" w:hAnsi="Times New Roman" w:cs="Times New Roman"/>
                <w:b/>
                <w:sz w:val="28"/>
                <w:szCs w:val="24"/>
              </w:rPr>
            </w:pPr>
          </w:p>
          <w:p w:rsidR="00967CBF" w:rsidRPr="00ED15DE" w:rsidRDefault="00D61531" w:rsidP="00D61531">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(Đã Ký)</w:t>
            </w:r>
          </w:p>
          <w:p w:rsidR="00967CBF" w:rsidRDefault="00967CBF" w:rsidP="00A71432">
            <w:pPr>
              <w:spacing w:after="0" w:line="240" w:lineRule="auto"/>
              <w:jc w:val="center"/>
              <w:rPr>
                <w:rFonts w:ascii="Times New Roman" w:eastAsia="Times New Roman" w:hAnsi="Times New Roman" w:cs="Times New Roman"/>
                <w:b/>
                <w:sz w:val="28"/>
                <w:szCs w:val="24"/>
              </w:rPr>
            </w:pPr>
          </w:p>
          <w:p w:rsidR="009479A0" w:rsidRPr="00ED15DE" w:rsidRDefault="009479A0" w:rsidP="00A71432">
            <w:pPr>
              <w:spacing w:after="0" w:line="240" w:lineRule="auto"/>
              <w:jc w:val="center"/>
              <w:rPr>
                <w:rFonts w:ascii="Times New Roman" w:eastAsia="Times New Roman" w:hAnsi="Times New Roman" w:cs="Times New Roman"/>
                <w:b/>
                <w:sz w:val="28"/>
                <w:szCs w:val="24"/>
              </w:rPr>
            </w:pPr>
          </w:p>
          <w:p w:rsidR="00967CBF" w:rsidRPr="00ED15DE" w:rsidRDefault="00967CBF" w:rsidP="00A71432">
            <w:pPr>
              <w:spacing w:after="0" w:line="240" w:lineRule="auto"/>
              <w:jc w:val="center"/>
              <w:rPr>
                <w:rFonts w:ascii="Times New Roman" w:eastAsia="Times New Roman" w:hAnsi="Times New Roman" w:cs="Times New Roman"/>
                <w:b/>
                <w:sz w:val="26"/>
                <w:szCs w:val="26"/>
              </w:rPr>
            </w:pPr>
            <w:r w:rsidRPr="00ED15DE">
              <w:rPr>
                <w:rFonts w:ascii="Times New Roman" w:eastAsia="Times New Roman" w:hAnsi="Times New Roman" w:cs="Times New Roman"/>
                <w:b/>
                <w:sz w:val="28"/>
                <w:szCs w:val="24"/>
              </w:rPr>
              <w:t>TS. Nguyễn Tiến Hùng</w:t>
            </w:r>
          </w:p>
        </w:tc>
      </w:tr>
    </w:tbl>
    <w:p w:rsidR="00EC25F7" w:rsidRPr="00ED15DE" w:rsidRDefault="00EC25F7" w:rsidP="004166E6">
      <w:pPr>
        <w:pStyle w:val="NormalWeb"/>
        <w:shd w:val="clear" w:color="auto" w:fill="FFFFFF"/>
        <w:spacing w:before="0" w:beforeAutospacing="0" w:after="0" w:afterAutospacing="0"/>
        <w:rPr>
          <w:b/>
          <w:color w:val="000000"/>
          <w:sz w:val="28"/>
          <w:szCs w:val="28"/>
        </w:rPr>
      </w:pPr>
    </w:p>
    <w:sectPr w:rsidR="00EC25F7" w:rsidRPr="00ED15DE" w:rsidSect="00AC0D43">
      <w:footerReference w:type="default" r:id="rId15"/>
      <w:pgSz w:w="11900" w:h="16840" w:code="9"/>
      <w:pgMar w:top="1134" w:right="1134" w:bottom="1134"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283" w:rsidRDefault="008A3283" w:rsidP="005D0B33">
      <w:pPr>
        <w:spacing w:after="0" w:line="240" w:lineRule="auto"/>
      </w:pPr>
      <w:r>
        <w:separator/>
      </w:r>
    </w:p>
  </w:endnote>
  <w:endnote w:type="continuationSeparator" w:id="0">
    <w:p w:rsidR="008A3283" w:rsidRDefault="008A3283" w:rsidP="005D0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245706"/>
      <w:docPartObj>
        <w:docPartGallery w:val="Page Numbers (Bottom of Page)"/>
        <w:docPartUnique/>
      </w:docPartObj>
    </w:sdtPr>
    <w:sdtEndPr>
      <w:rPr>
        <w:noProof/>
      </w:rPr>
    </w:sdtEndPr>
    <w:sdtContent>
      <w:p w:rsidR="005D0B33" w:rsidRPr="005D0B33" w:rsidRDefault="005D0B33">
        <w:pPr>
          <w:pStyle w:val="Footer"/>
          <w:jc w:val="center"/>
          <w:rPr>
            <w:rFonts w:ascii="Times New Roman" w:hAnsi="Times New Roman" w:cs="Times New Roman"/>
            <w:noProof/>
            <w:sz w:val="28"/>
            <w:szCs w:val="28"/>
          </w:rPr>
        </w:pPr>
        <w:r w:rsidRPr="005D0B33">
          <w:rPr>
            <w:rFonts w:ascii="Times New Roman" w:hAnsi="Times New Roman" w:cs="Times New Roman"/>
            <w:sz w:val="28"/>
            <w:szCs w:val="28"/>
          </w:rPr>
          <w:fldChar w:fldCharType="begin"/>
        </w:r>
        <w:r w:rsidRPr="005D0B33">
          <w:rPr>
            <w:rFonts w:ascii="Times New Roman" w:hAnsi="Times New Roman" w:cs="Times New Roman"/>
            <w:sz w:val="28"/>
            <w:szCs w:val="28"/>
          </w:rPr>
          <w:instrText xml:space="preserve"> PAGE   \* MERGEFORMAT </w:instrText>
        </w:r>
        <w:r w:rsidRPr="005D0B33">
          <w:rPr>
            <w:rFonts w:ascii="Times New Roman" w:hAnsi="Times New Roman" w:cs="Times New Roman"/>
            <w:sz w:val="28"/>
            <w:szCs w:val="28"/>
          </w:rPr>
          <w:fldChar w:fldCharType="separate"/>
        </w:r>
        <w:r w:rsidR="00D61531">
          <w:rPr>
            <w:rFonts w:ascii="Times New Roman" w:hAnsi="Times New Roman" w:cs="Times New Roman"/>
            <w:noProof/>
            <w:sz w:val="28"/>
            <w:szCs w:val="28"/>
          </w:rPr>
          <w:t>8</w:t>
        </w:r>
        <w:r w:rsidRPr="005D0B33">
          <w:rPr>
            <w:rFonts w:ascii="Times New Roman" w:hAnsi="Times New Roman" w:cs="Times New Roman"/>
            <w:noProof/>
            <w:sz w:val="28"/>
            <w:szCs w:val="28"/>
          </w:rPr>
          <w:fldChar w:fldCharType="end"/>
        </w:r>
      </w:p>
      <w:p w:rsidR="005D0B33" w:rsidRDefault="005D0B33">
        <w:pPr>
          <w:pStyle w:val="Footer"/>
          <w:jc w:val="center"/>
          <w:rPr>
            <w:noProof/>
          </w:rPr>
        </w:pPr>
      </w:p>
      <w:p w:rsidR="005D0B33" w:rsidRDefault="008A3283">
        <w:pPr>
          <w:pStyle w:val="Footer"/>
          <w:jc w:val="center"/>
        </w:pPr>
      </w:p>
    </w:sdtContent>
  </w:sdt>
  <w:p w:rsidR="005D0B33" w:rsidRDefault="005D0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283" w:rsidRDefault="008A3283" w:rsidP="005D0B33">
      <w:pPr>
        <w:spacing w:after="0" w:line="240" w:lineRule="auto"/>
      </w:pPr>
      <w:r>
        <w:separator/>
      </w:r>
    </w:p>
  </w:footnote>
  <w:footnote w:type="continuationSeparator" w:id="0">
    <w:p w:rsidR="008A3283" w:rsidRDefault="008A3283" w:rsidP="005D0B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D0383"/>
    <w:multiLevelType w:val="multilevel"/>
    <w:tmpl w:val="3C6ED1A2"/>
    <w:lvl w:ilvl="0">
      <w:start w:val="1"/>
      <w:numFmt w:val="upperRoman"/>
      <w:lvlText w:val="%1."/>
      <w:lvlJc w:val="left"/>
      <w:pPr>
        <w:ind w:left="1080"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4EB70BC7"/>
    <w:multiLevelType w:val="hybridMultilevel"/>
    <w:tmpl w:val="E3FCE39E"/>
    <w:lvl w:ilvl="0" w:tplc="7360BFCE">
      <w:start w:val="1"/>
      <w:numFmt w:val="decimal"/>
      <w:lvlText w:val="%1."/>
      <w:lvlJc w:val="left"/>
      <w:pPr>
        <w:ind w:left="720" w:hanging="360"/>
      </w:pPr>
      <w:rPr>
        <w:rFonts w:ascii="Roboto" w:hAnsi="Roboto" w:hint="default"/>
        <w:b w:val="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22878"/>
    <w:multiLevelType w:val="hybridMultilevel"/>
    <w:tmpl w:val="A7FE2FBA"/>
    <w:lvl w:ilvl="0" w:tplc="CDBEAD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97E674D"/>
    <w:multiLevelType w:val="hybridMultilevel"/>
    <w:tmpl w:val="E46C971E"/>
    <w:lvl w:ilvl="0" w:tplc="C136B464">
      <w:start w:val="1"/>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C2"/>
    <w:rsid w:val="00007E28"/>
    <w:rsid w:val="000144C3"/>
    <w:rsid w:val="000A28B7"/>
    <w:rsid w:val="00110708"/>
    <w:rsid w:val="00131416"/>
    <w:rsid w:val="00157AD1"/>
    <w:rsid w:val="00164764"/>
    <w:rsid w:val="001802D1"/>
    <w:rsid w:val="001C2381"/>
    <w:rsid w:val="001F0FC6"/>
    <w:rsid w:val="001F75A6"/>
    <w:rsid w:val="002311F9"/>
    <w:rsid w:val="00254234"/>
    <w:rsid w:val="002867ED"/>
    <w:rsid w:val="0029364E"/>
    <w:rsid w:val="002937C2"/>
    <w:rsid w:val="00310745"/>
    <w:rsid w:val="003B461A"/>
    <w:rsid w:val="00402677"/>
    <w:rsid w:val="004166E6"/>
    <w:rsid w:val="004E4863"/>
    <w:rsid w:val="00553493"/>
    <w:rsid w:val="005D0B33"/>
    <w:rsid w:val="006078DB"/>
    <w:rsid w:val="00667F0D"/>
    <w:rsid w:val="006E0558"/>
    <w:rsid w:val="006E2230"/>
    <w:rsid w:val="006F697A"/>
    <w:rsid w:val="0073742D"/>
    <w:rsid w:val="0077167F"/>
    <w:rsid w:val="007A5D07"/>
    <w:rsid w:val="007D0585"/>
    <w:rsid w:val="007F240B"/>
    <w:rsid w:val="00824462"/>
    <w:rsid w:val="008314F2"/>
    <w:rsid w:val="00851F12"/>
    <w:rsid w:val="008748EB"/>
    <w:rsid w:val="0089110E"/>
    <w:rsid w:val="008A0D03"/>
    <w:rsid w:val="008A3283"/>
    <w:rsid w:val="00905D1C"/>
    <w:rsid w:val="009479A0"/>
    <w:rsid w:val="00967CBF"/>
    <w:rsid w:val="009835B9"/>
    <w:rsid w:val="009B5AEC"/>
    <w:rsid w:val="009C380A"/>
    <w:rsid w:val="00A30AB4"/>
    <w:rsid w:val="00A71432"/>
    <w:rsid w:val="00AC0D43"/>
    <w:rsid w:val="00AC724B"/>
    <w:rsid w:val="00B63DD1"/>
    <w:rsid w:val="00B65C05"/>
    <w:rsid w:val="00B9713D"/>
    <w:rsid w:val="00BA779F"/>
    <w:rsid w:val="00C15417"/>
    <w:rsid w:val="00C2460E"/>
    <w:rsid w:val="00C44D81"/>
    <w:rsid w:val="00C649E9"/>
    <w:rsid w:val="00CA0B5F"/>
    <w:rsid w:val="00CB7E16"/>
    <w:rsid w:val="00CD723D"/>
    <w:rsid w:val="00D00016"/>
    <w:rsid w:val="00D137EB"/>
    <w:rsid w:val="00D55C16"/>
    <w:rsid w:val="00D61531"/>
    <w:rsid w:val="00DE4227"/>
    <w:rsid w:val="00DF5848"/>
    <w:rsid w:val="00E23231"/>
    <w:rsid w:val="00E25E29"/>
    <w:rsid w:val="00E42A5D"/>
    <w:rsid w:val="00E71B1C"/>
    <w:rsid w:val="00EC25F7"/>
    <w:rsid w:val="00F364E3"/>
    <w:rsid w:val="00F43548"/>
    <w:rsid w:val="00F9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6C2FD-B904-4D18-B450-90633364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37C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93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eebirdanalyticsviewquestiontitle">
    <w:name w:val="freebirdanalyticsviewquestiontitle"/>
    <w:basedOn w:val="DefaultParagraphFont"/>
    <w:rsid w:val="00F90D16"/>
  </w:style>
  <w:style w:type="paragraph" w:styleId="ListParagraph">
    <w:name w:val="List Paragraph"/>
    <w:basedOn w:val="Normal"/>
    <w:uiPriority w:val="34"/>
    <w:qFormat/>
    <w:rsid w:val="00967CBF"/>
    <w:pPr>
      <w:ind w:left="720"/>
      <w:contextualSpacing/>
    </w:pPr>
  </w:style>
  <w:style w:type="paragraph" w:styleId="Header">
    <w:name w:val="header"/>
    <w:basedOn w:val="Normal"/>
    <w:link w:val="HeaderChar"/>
    <w:uiPriority w:val="99"/>
    <w:unhideWhenUsed/>
    <w:rsid w:val="005D0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B33"/>
  </w:style>
  <w:style w:type="paragraph" w:styleId="Footer">
    <w:name w:val="footer"/>
    <w:basedOn w:val="Normal"/>
    <w:link w:val="FooterChar"/>
    <w:uiPriority w:val="99"/>
    <w:unhideWhenUsed/>
    <w:rsid w:val="005D0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B33"/>
  </w:style>
  <w:style w:type="paragraph" w:styleId="BalloonText">
    <w:name w:val="Balloon Text"/>
    <w:basedOn w:val="Normal"/>
    <w:link w:val="BalloonTextChar"/>
    <w:uiPriority w:val="99"/>
    <w:semiHidden/>
    <w:unhideWhenUsed/>
    <w:rsid w:val="004E4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9135">
      <w:bodyDiv w:val="1"/>
      <w:marLeft w:val="0"/>
      <w:marRight w:val="0"/>
      <w:marTop w:val="0"/>
      <w:marBottom w:val="0"/>
      <w:divBdr>
        <w:top w:val="none" w:sz="0" w:space="0" w:color="auto"/>
        <w:left w:val="none" w:sz="0" w:space="0" w:color="auto"/>
        <w:bottom w:val="none" w:sz="0" w:space="0" w:color="auto"/>
        <w:right w:val="none" w:sz="0" w:space="0" w:color="auto"/>
      </w:divBdr>
    </w:div>
    <w:div w:id="430392024">
      <w:bodyDiv w:val="1"/>
      <w:marLeft w:val="0"/>
      <w:marRight w:val="0"/>
      <w:marTop w:val="0"/>
      <w:marBottom w:val="0"/>
      <w:divBdr>
        <w:top w:val="none" w:sz="0" w:space="0" w:color="auto"/>
        <w:left w:val="none" w:sz="0" w:space="0" w:color="auto"/>
        <w:bottom w:val="none" w:sz="0" w:space="0" w:color="auto"/>
        <w:right w:val="none" w:sz="0" w:space="0" w:color="auto"/>
      </w:divBdr>
    </w:div>
    <w:div w:id="610015248">
      <w:bodyDiv w:val="1"/>
      <w:marLeft w:val="0"/>
      <w:marRight w:val="0"/>
      <w:marTop w:val="0"/>
      <w:marBottom w:val="0"/>
      <w:divBdr>
        <w:top w:val="none" w:sz="0" w:space="0" w:color="auto"/>
        <w:left w:val="none" w:sz="0" w:space="0" w:color="auto"/>
        <w:bottom w:val="none" w:sz="0" w:space="0" w:color="auto"/>
        <w:right w:val="none" w:sz="0" w:space="0" w:color="auto"/>
      </w:divBdr>
    </w:div>
    <w:div w:id="923956827">
      <w:bodyDiv w:val="1"/>
      <w:marLeft w:val="0"/>
      <w:marRight w:val="0"/>
      <w:marTop w:val="0"/>
      <w:marBottom w:val="0"/>
      <w:divBdr>
        <w:top w:val="none" w:sz="0" w:space="0" w:color="auto"/>
        <w:left w:val="none" w:sz="0" w:space="0" w:color="auto"/>
        <w:bottom w:val="none" w:sz="0" w:space="0" w:color="auto"/>
        <w:right w:val="none" w:sz="0" w:space="0" w:color="auto"/>
      </w:divBdr>
    </w:div>
    <w:div w:id="980840676">
      <w:bodyDiv w:val="1"/>
      <w:marLeft w:val="0"/>
      <w:marRight w:val="0"/>
      <w:marTop w:val="0"/>
      <w:marBottom w:val="0"/>
      <w:divBdr>
        <w:top w:val="none" w:sz="0" w:space="0" w:color="auto"/>
        <w:left w:val="none" w:sz="0" w:space="0" w:color="auto"/>
        <w:bottom w:val="none" w:sz="0" w:space="0" w:color="auto"/>
        <w:right w:val="none" w:sz="0" w:space="0" w:color="auto"/>
      </w:divBdr>
    </w:div>
    <w:div w:id="1342901803">
      <w:bodyDiv w:val="1"/>
      <w:marLeft w:val="0"/>
      <w:marRight w:val="0"/>
      <w:marTop w:val="0"/>
      <w:marBottom w:val="0"/>
      <w:divBdr>
        <w:top w:val="none" w:sz="0" w:space="0" w:color="auto"/>
        <w:left w:val="none" w:sz="0" w:space="0" w:color="auto"/>
        <w:bottom w:val="none" w:sz="0" w:space="0" w:color="auto"/>
        <w:right w:val="none" w:sz="0" w:space="0" w:color="auto"/>
      </w:divBdr>
    </w:div>
    <w:div w:id="1645770518">
      <w:bodyDiv w:val="1"/>
      <w:marLeft w:val="0"/>
      <w:marRight w:val="0"/>
      <w:marTop w:val="0"/>
      <w:marBottom w:val="0"/>
      <w:divBdr>
        <w:top w:val="none" w:sz="0" w:space="0" w:color="auto"/>
        <w:left w:val="none" w:sz="0" w:space="0" w:color="auto"/>
        <w:bottom w:val="none" w:sz="0" w:space="0" w:color="auto"/>
        <w:right w:val="none" w:sz="0" w:space="0" w:color="auto"/>
      </w:divBdr>
    </w:div>
    <w:div w:id="1754858353">
      <w:bodyDiv w:val="1"/>
      <w:marLeft w:val="0"/>
      <w:marRight w:val="0"/>
      <w:marTop w:val="0"/>
      <w:marBottom w:val="0"/>
      <w:divBdr>
        <w:top w:val="none" w:sz="0" w:space="0" w:color="auto"/>
        <w:left w:val="none" w:sz="0" w:space="0" w:color="auto"/>
        <w:bottom w:val="none" w:sz="0" w:space="0" w:color="auto"/>
        <w:right w:val="none" w:sz="0" w:space="0" w:color="auto"/>
      </w:divBdr>
    </w:div>
    <w:div w:id="1904833689">
      <w:bodyDiv w:val="1"/>
      <w:marLeft w:val="0"/>
      <w:marRight w:val="0"/>
      <w:marTop w:val="0"/>
      <w:marBottom w:val="0"/>
      <w:divBdr>
        <w:top w:val="none" w:sz="0" w:space="0" w:color="auto"/>
        <w:left w:val="none" w:sz="0" w:space="0" w:color="auto"/>
        <w:bottom w:val="none" w:sz="0" w:space="0" w:color="auto"/>
        <w:right w:val="none" w:sz="0" w:space="0" w:color="auto"/>
      </w:divBdr>
    </w:div>
    <w:div w:id="207573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2</cp:revision>
  <dcterms:created xsi:type="dcterms:W3CDTF">2019-10-01T08:09:00Z</dcterms:created>
  <dcterms:modified xsi:type="dcterms:W3CDTF">2019-10-01T08:09:00Z</dcterms:modified>
</cp:coreProperties>
</file>